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49D3" w14:textId="77777777" w:rsidR="000B33A9" w:rsidRDefault="00DC2D37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60E972BF" wp14:editId="76E3EFF6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70728" w14:textId="77777777" w:rsidR="00E04782" w:rsidRDefault="00CD3AC8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 w:rsidR="00724E03">
        <w:rPr>
          <w:caps w:val="0"/>
          <w:sz w:val="24"/>
        </w:rPr>
        <w:t>второго</w:t>
      </w:r>
      <w:r w:rsidR="00D457C7" w:rsidRPr="00A11668">
        <w:rPr>
          <w:caps w:val="0"/>
          <w:sz w:val="24"/>
        </w:rPr>
        <w:t xml:space="preserve"> созыва</w:t>
      </w:r>
    </w:p>
    <w:p w14:paraId="5B2A6BC3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04782" w14:paraId="73290937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574F6B4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08537B2B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05A8E196" w14:textId="77777777" w:rsidR="00E04782" w:rsidRDefault="00E04782">
      <w:pPr>
        <w:pStyle w:val="1"/>
        <w:rPr>
          <w:sz w:val="12"/>
        </w:rPr>
      </w:pPr>
    </w:p>
    <w:p w14:paraId="3AE2FD7A" w14:textId="77777777" w:rsidR="00E04782" w:rsidRDefault="00E04782">
      <w:pPr>
        <w:pStyle w:val="1"/>
        <w:rPr>
          <w:sz w:val="12"/>
        </w:rPr>
      </w:pPr>
      <w:r>
        <w:t>решение</w:t>
      </w:r>
    </w:p>
    <w:p w14:paraId="75C7B105" w14:textId="267809B9" w:rsidR="00437884" w:rsidRPr="00437884" w:rsidRDefault="005A091C" w:rsidP="00FE11BD">
      <w:pPr>
        <w:rPr>
          <w:b/>
          <w:bCs/>
          <w:i/>
          <w:iCs/>
        </w:rPr>
      </w:pPr>
      <w:r>
        <w:t>о</w:t>
      </w:r>
      <w:r w:rsidR="00E04782">
        <w:t>т</w:t>
      </w:r>
      <w:r>
        <w:t xml:space="preserve"> </w:t>
      </w:r>
      <w:r w:rsidR="00FE11BD">
        <w:t>28.03.2024</w:t>
      </w:r>
      <w:r w:rsidR="00811C18">
        <w:t xml:space="preserve"> </w:t>
      </w:r>
      <w:r w:rsidR="00E04782">
        <w:tab/>
      </w:r>
      <w:r w:rsidR="00E04782">
        <w:tab/>
      </w:r>
      <w:r w:rsidR="00E04782">
        <w:tab/>
      </w:r>
      <w:r w:rsidR="00E04782">
        <w:tab/>
      </w:r>
      <w:r w:rsidR="00E04782">
        <w:tab/>
      </w:r>
      <w:r w:rsidR="00E04782">
        <w:tab/>
      </w:r>
      <w:r w:rsidR="00AB1B65">
        <w:t xml:space="preserve">    </w:t>
      </w:r>
      <w:r w:rsidR="00B815A2">
        <w:t xml:space="preserve">                             </w:t>
      </w:r>
      <w:r w:rsidR="009670C5">
        <w:t xml:space="preserve">   </w:t>
      </w:r>
      <w:r w:rsidR="00FE11BD">
        <w:t xml:space="preserve">        </w:t>
      </w:r>
      <w:r w:rsidR="009670C5">
        <w:t xml:space="preserve">   №</w:t>
      </w:r>
      <w:r w:rsidR="00437884">
        <w:t xml:space="preserve"> </w:t>
      </w:r>
      <w:r w:rsidR="00FE11BD">
        <w:t>39/5</w:t>
      </w:r>
    </w:p>
    <w:p w14:paraId="26704C97" w14:textId="77777777" w:rsidR="004465DB" w:rsidRPr="004465DB" w:rsidRDefault="004465DB" w:rsidP="004465DB">
      <w:pPr>
        <w:jc w:val="right"/>
        <w:rPr>
          <w:b/>
          <w:i/>
        </w:rPr>
      </w:pPr>
    </w:p>
    <w:p w14:paraId="3D36F487" w14:textId="77777777" w:rsidR="00724E03" w:rsidRPr="00724E03" w:rsidRDefault="00724E03" w:rsidP="00724E03">
      <w:pPr>
        <w:jc w:val="right"/>
        <w:rPr>
          <w:b/>
          <w:i/>
        </w:rPr>
      </w:pPr>
    </w:p>
    <w:p w14:paraId="004FB750" w14:textId="77777777" w:rsidR="005A091C" w:rsidRPr="005A091C" w:rsidRDefault="00D565FB" w:rsidP="005A091C">
      <w:pPr>
        <w:jc w:val="right"/>
        <w:rPr>
          <w:b/>
          <w:i/>
        </w:rPr>
      </w:pPr>
      <w:r>
        <w:rPr>
          <w:b/>
          <w:i/>
        </w:rPr>
        <w:t xml:space="preserve"> </w:t>
      </w:r>
    </w:p>
    <w:p w14:paraId="0D382A7E" w14:textId="77777777" w:rsidR="002D121A" w:rsidRDefault="002D121A" w:rsidP="00802161">
      <w:pPr>
        <w:jc w:val="right"/>
        <w:rPr>
          <w:b/>
          <w:szCs w:val="22"/>
        </w:rPr>
      </w:pPr>
    </w:p>
    <w:p w14:paraId="3EC2E09E" w14:textId="77777777" w:rsidR="002A26EB" w:rsidRPr="00802161" w:rsidRDefault="002A26EB" w:rsidP="00802161">
      <w:pPr>
        <w:jc w:val="right"/>
        <w:rPr>
          <w:b/>
          <w:szCs w:val="22"/>
        </w:rPr>
      </w:pPr>
    </w:p>
    <w:p w14:paraId="552FE222" w14:textId="77777777" w:rsidR="00DE6B48" w:rsidRPr="00DE6B48" w:rsidRDefault="00DE6B48" w:rsidP="00156440">
      <w:pPr>
        <w:spacing w:line="276" w:lineRule="auto"/>
        <w:rPr>
          <w:bCs/>
        </w:rPr>
      </w:pPr>
      <w:r w:rsidRPr="00DE6B48">
        <w:rPr>
          <w:bCs/>
        </w:rPr>
        <w:t xml:space="preserve">Об </w:t>
      </w:r>
      <w:r w:rsidR="005071D1" w:rsidRPr="00DE6B48">
        <w:rPr>
          <w:bCs/>
        </w:rPr>
        <w:t>утверждении Плана</w:t>
      </w:r>
      <w:r w:rsidRPr="00DE6B48">
        <w:rPr>
          <w:bCs/>
        </w:rPr>
        <w:t xml:space="preserve"> работы Совета депутатов</w:t>
      </w:r>
    </w:p>
    <w:p w14:paraId="29030D9E" w14:textId="5C642882" w:rsidR="00AB1B65" w:rsidRPr="00DE6B48" w:rsidRDefault="00DE6B48" w:rsidP="00156440">
      <w:pPr>
        <w:spacing w:line="276" w:lineRule="auto"/>
        <w:rPr>
          <w:bCs/>
        </w:rPr>
      </w:pPr>
      <w:r w:rsidRPr="00DE6B48">
        <w:rPr>
          <w:bCs/>
        </w:rPr>
        <w:t xml:space="preserve">Металлургического района на </w:t>
      </w:r>
      <w:r w:rsidR="00C35C1D">
        <w:rPr>
          <w:bCs/>
          <w:lang w:val="en-US"/>
        </w:rPr>
        <w:t>I</w:t>
      </w:r>
      <w:r w:rsidR="00802161">
        <w:rPr>
          <w:bCs/>
          <w:lang w:val="en-US"/>
        </w:rPr>
        <w:t>I</w:t>
      </w:r>
      <w:r w:rsidR="004465DB">
        <w:rPr>
          <w:bCs/>
        </w:rPr>
        <w:t xml:space="preserve"> квартал 202</w:t>
      </w:r>
      <w:r w:rsidR="00437884">
        <w:rPr>
          <w:bCs/>
        </w:rPr>
        <w:t>4</w:t>
      </w:r>
      <w:r w:rsidR="00371F3A">
        <w:rPr>
          <w:bCs/>
        </w:rPr>
        <w:t xml:space="preserve"> </w:t>
      </w:r>
      <w:r w:rsidRPr="00DE6B48">
        <w:rPr>
          <w:bCs/>
        </w:rPr>
        <w:t>г.</w:t>
      </w:r>
    </w:p>
    <w:p w14:paraId="752E2303" w14:textId="77777777" w:rsidR="00DE6B48" w:rsidRDefault="00DE6B48" w:rsidP="00C6210D"/>
    <w:p w14:paraId="06022846" w14:textId="77777777" w:rsidR="002D121A" w:rsidRDefault="002D121A" w:rsidP="00C6210D"/>
    <w:p w14:paraId="1BCFB46A" w14:textId="77777777" w:rsidR="0057468F" w:rsidRPr="0057468F" w:rsidRDefault="00DE6B48" w:rsidP="00156440">
      <w:pPr>
        <w:spacing w:line="276" w:lineRule="auto"/>
        <w:ind w:firstLine="709"/>
        <w:jc w:val="both"/>
      </w:pPr>
      <w:r>
        <w:t>В соответствии с Федеральным</w:t>
      </w:r>
      <w:r w:rsidRPr="000844D5">
        <w:t xml:space="preserve"> </w:t>
      </w:r>
      <w:hyperlink r:id="rId8" w:history="1">
        <w:r w:rsidRPr="000844D5">
          <w:t>закон</w:t>
        </w:r>
      </w:hyperlink>
      <w:r>
        <w:t>о</w:t>
      </w:r>
      <w:r w:rsidRPr="000844D5">
        <w:t>м от 6 октября 2003 года № 1</w:t>
      </w:r>
      <w:r>
        <w:t>31-ФЗ «</w:t>
      </w:r>
      <w:r w:rsidRPr="000844D5">
        <w:t>Об общих принципах организации местного самоуп</w:t>
      </w:r>
      <w:r>
        <w:t>равления в Российской Федерации»</w:t>
      </w:r>
      <w:r w:rsidRPr="000844D5">
        <w:t>,</w:t>
      </w:r>
      <w:r w:rsidRPr="009C6173">
        <w:t xml:space="preserve"> </w:t>
      </w:r>
      <w:r w:rsidRPr="000844D5">
        <w:t xml:space="preserve">Уставом </w:t>
      </w:r>
      <w:r>
        <w:t xml:space="preserve">Металлургического </w:t>
      </w:r>
      <w:r w:rsidRPr="000844D5">
        <w:t>района города Челябинска</w:t>
      </w:r>
      <w:r>
        <w:t xml:space="preserve">, </w:t>
      </w:r>
      <w:r w:rsidR="00201451">
        <w:t xml:space="preserve">Регламентом Совета депутатов </w:t>
      </w:r>
      <w:r w:rsidR="0057468F" w:rsidRPr="0057468F">
        <w:t>Металлургического района</w:t>
      </w:r>
      <w:r w:rsidR="002639E5">
        <w:t xml:space="preserve"> </w:t>
      </w:r>
    </w:p>
    <w:p w14:paraId="0A48F5B7" w14:textId="77777777" w:rsidR="00C6210D" w:rsidRDefault="00C6210D" w:rsidP="00115CFC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14:paraId="2C073198" w14:textId="77777777" w:rsidR="00C6210D" w:rsidRPr="00156440" w:rsidRDefault="00C6210D" w:rsidP="00AB1B65">
      <w:pPr>
        <w:jc w:val="center"/>
        <w:rPr>
          <w:sz w:val="12"/>
        </w:rPr>
      </w:pPr>
    </w:p>
    <w:p w14:paraId="2B064BF8" w14:textId="77777777" w:rsidR="00C6210D" w:rsidRPr="00156440" w:rsidRDefault="00C6210D" w:rsidP="00C6210D">
      <w:pPr>
        <w:jc w:val="center"/>
        <w:rPr>
          <w:b/>
          <w:sz w:val="28"/>
          <w:szCs w:val="28"/>
        </w:rPr>
      </w:pPr>
      <w:r w:rsidRPr="00156440">
        <w:rPr>
          <w:b/>
          <w:sz w:val="28"/>
          <w:szCs w:val="28"/>
        </w:rPr>
        <w:t xml:space="preserve">Совет депутатов </w:t>
      </w:r>
      <w:r w:rsidR="0060704C" w:rsidRPr="00156440">
        <w:rPr>
          <w:b/>
          <w:sz w:val="28"/>
          <w:szCs w:val="28"/>
        </w:rPr>
        <w:t>Металлургического</w:t>
      </w:r>
      <w:r w:rsidRPr="00156440">
        <w:rPr>
          <w:b/>
          <w:sz w:val="28"/>
          <w:szCs w:val="28"/>
        </w:rPr>
        <w:t xml:space="preserve"> района </w:t>
      </w:r>
    </w:p>
    <w:p w14:paraId="2B9D21F7" w14:textId="77777777" w:rsidR="00C6210D" w:rsidRPr="00156440" w:rsidRDefault="00C6210D" w:rsidP="00C6210D">
      <w:pPr>
        <w:jc w:val="center"/>
        <w:rPr>
          <w:b/>
          <w:caps/>
          <w:sz w:val="28"/>
          <w:szCs w:val="28"/>
        </w:rPr>
      </w:pPr>
      <w:r w:rsidRPr="00156440">
        <w:rPr>
          <w:b/>
          <w:caps/>
          <w:sz w:val="28"/>
          <w:szCs w:val="28"/>
        </w:rPr>
        <w:t>Р е ш а е т:</w:t>
      </w:r>
    </w:p>
    <w:p w14:paraId="462CD566" w14:textId="77777777" w:rsidR="00EC0AF8" w:rsidRPr="00156440" w:rsidRDefault="00EC0AF8" w:rsidP="00C6210D">
      <w:pPr>
        <w:jc w:val="center"/>
        <w:rPr>
          <w:b/>
          <w:caps/>
          <w:sz w:val="14"/>
        </w:rPr>
      </w:pPr>
    </w:p>
    <w:p w14:paraId="41038DA2" w14:textId="77777777" w:rsidR="002D121A" w:rsidRPr="00F430A7" w:rsidRDefault="002D121A" w:rsidP="00C6210D">
      <w:pPr>
        <w:jc w:val="center"/>
        <w:rPr>
          <w:b/>
          <w:caps/>
          <w:sz w:val="10"/>
        </w:rPr>
      </w:pPr>
    </w:p>
    <w:p w14:paraId="405D690D" w14:textId="6AA5935E" w:rsidR="00DE6B48" w:rsidRPr="00DE6B48" w:rsidRDefault="00DE6B48" w:rsidP="00156440">
      <w:pPr>
        <w:pStyle w:val="af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 xml:space="preserve">Утвердить План работы Совета депутатов Металлургического района </w:t>
      </w:r>
      <w:r w:rsidR="00FE11BD">
        <w:rPr>
          <w:rFonts w:ascii="Times New Roman" w:hAnsi="Times New Roman"/>
          <w:sz w:val="24"/>
          <w:szCs w:val="24"/>
        </w:rPr>
        <w:t xml:space="preserve">                         </w:t>
      </w:r>
      <w:r w:rsidRPr="00DE6B48">
        <w:rPr>
          <w:rFonts w:ascii="Times New Roman" w:hAnsi="Times New Roman"/>
          <w:sz w:val="24"/>
          <w:szCs w:val="24"/>
        </w:rPr>
        <w:t xml:space="preserve">на </w:t>
      </w:r>
      <w:r w:rsidR="00FE11BD">
        <w:rPr>
          <w:rFonts w:ascii="Times New Roman" w:hAnsi="Times New Roman"/>
          <w:sz w:val="24"/>
          <w:szCs w:val="24"/>
        </w:rPr>
        <w:t> </w:t>
      </w:r>
      <w:r w:rsidR="002D121A">
        <w:rPr>
          <w:rFonts w:ascii="Times New Roman" w:hAnsi="Times New Roman"/>
          <w:sz w:val="24"/>
          <w:szCs w:val="24"/>
        </w:rPr>
        <w:t xml:space="preserve"> </w:t>
      </w:r>
      <w:r w:rsidR="00CD4413">
        <w:rPr>
          <w:rFonts w:ascii="Times New Roman" w:hAnsi="Times New Roman"/>
          <w:sz w:val="24"/>
          <w:szCs w:val="24"/>
          <w:lang w:val="en-US"/>
        </w:rPr>
        <w:t>I</w:t>
      </w:r>
      <w:r w:rsidR="00DD1A0E">
        <w:rPr>
          <w:rFonts w:ascii="Times New Roman" w:hAnsi="Times New Roman"/>
          <w:sz w:val="24"/>
          <w:szCs w:val="24"/>
          <w:lang w:val="en-US"/>
        </w:rPr>
        <w:t>I</w:t>
      </w:r>
      <w:r w:rsidR="004465DB">
        <w:rPr>
          <w:rFonts w:ascii="Times New Roman" w:hAnsi="Times New Roman"/>
          <w:sz w:val="24"/>
          <w:szCs w:val="24"/>
        </w:rPr>
        <w:t xml:space="preserve"> квартал 202</w:t>
      </w:r>
      <w:r w:rsidR="00437884">
        <w:rPr>
          <w:rFonts w:ascii="Times New Roman" w:hAnsi="Times New Roman"/>
          <w:sz w:val="24"/>
          <w:szCs w:val="24"/>
        </w:rPr>
        <w:t>4</w:t>
      </w:r>
      <w:r w:rsidRPr="00DE6B48">
        <w:rPr>
          <w:rFonts w:ascii="Times New Roman" w:hAnsi="Times New Roman"/>
          <w:sz w:val="24"/>
          <w:szCs w:val="24"/>
        </w:rPr>
        <w:t xml:space="preserve"> года (приложение).</w:t>
      </w:r>
    </w:p>
    <w:p w14:paraId="5A93F276" w14:textId="77777777" w:rsidR="00DE6B48" w:rsidRPr="00F430A7" w:rsidRDefault="00DE6B48" w:rsidP="00156440">
      <w:pPr>
        <w:pStyle w:val="a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Cs/>
          <w:sz w:val="14"/>
          <w:szCs w:val="24"/>
        </w:rPr>
      </w:pPr>
    </w:p>
    <w:p w14:paraId="78C9716E" w14:textId="77777777" w:rsidR="00DE6B48" w:rsidRPr="00DE6B48" w:rsidRDefault="00DE6B48" w:rsidP="00156440">
      <w:pPr>
        <w:pStyle w:val="af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 xml:space="preserve">Ответственность за исполнение настоящего решения возложить на Первого заместителя Председателя Совета депутатов Металлургического района </w:t>
      </w:r>
      <w:r w:rsidR="002D121A">
        <w:rPr>
          <w:rFonts w:ascii="Times New Roman" w:hAnsi="Times New Roman"/>
          <w:sz w:val="24"/>
          <w:szCs w:val="24"/>
        </w:rPr>
        <w:t xml:space="preserve">                             </w:t>
      </w:r>
      <w:r w:rsidR="00724E03">
        <w:rPr>
          <w:rFonts w:ascii="Times New Roman" w:hAnsi="Times New Roman"/>
          <w:sz w:val="24"/>
          <w:szCs w:val="24"/>
        </w:rPr>
        <w:t>А. Е. Капитана.</w:t>
      </w:r>
    </w:p>
    <w:p w14:paraId="63117D9F" w14:textId="77777777" w:rsidR="00DE6B48" w:rsidRPr="00F430A7" w:rsidRDefault="00DE6B48" w:rsidP="00156440">
      <w:pPr>
        <w:pStyle w:val="a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Cs/>
          <w:sz w:val="14"/>
          <w:szCs w:val="24"/>
        </w:rPr>
      </w:pPr>
    </w:p>
    <w:p w14:paraId="310D35EC" w14:textId="7D0476CB" w:rsidR="007D1121" w:rsidRPr="00DE6B48" w:rsidRDefault="007D1121" w:rsidP="00156440">
      <w:pPr>
        <w:pStyle w:val="af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 xml:space="preserve">Контроль исполнения настоящего решения поручить постоянной комиссии Совета депутатов </w:t>
      </w:r>
      <w:r w:rsidR="00DE6B48" w:rsidRPr="00DE6B48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 w:rsidRPr="00DE6B48">
        <w:rPr>
          <w:rFonts w:ascii="Times New Roman" w:hAnsi="Times New Roman"/>
          <w:sz w:val="24"/>
          <w:szCs w:val="24"/>
        </w:rPr>
        <w:t>по местному сам</w:t>
      </w:r>
      <w:r w:rsidR="00DE6B48" w:rsidRPr="00DE6B48">
        <w:rPr>
          <w:rFonts w:ascii="Times New Roman" w:hAnsi="Times New Roman"/>
          <w:sz w:val="24"/>
          <w:szCs w:val="24"/>
        </w:rPr>
        <w:t xml:space="preserve">оуправлению, регламенту </w:t>
      </w:r>
      <w:r w:rsidR="00FE11BD">
        <w:rPr>
          <w:rFonts w:ascii="Times New Roman" w:hAnsi="Times New Roman"/>
          <w:sz w:val="24"/>
          <w:szCs w:val="24"/>
        </w:rPr>
        <w:t xml:space="preserve">               </w:t>
      </w:r>
      <w:r w:rsidR="00DE6B48" w:rsidRPr="00DE6B48">
        <w:rPr>
          <w:rFonts w:ascii="Times New Roman" w:hAnsi="Times New Roman"/>
          <w:sz w:val="24"/>
          <w:szCs w:val="24"/>
        </w:rPr>
        <w:t>и этике</w:t>
      </w:r>
      <w:r w:rsidRPr="00DE6B48">
        <w:rPr>
          <w:rFonts w:ascii="Times New Roman" w:hAnsi="Times New Roman"/>
          <w:sz w:val="24"/>
          <w:szCs w:val="24"/>
        </w:rPr>
        <w:t xml:space="preserve"> (</w:t>
      </w:r>
      <w:r w:rsidR="00724E03">
        <w:rPr>
          <w:rFonts w:ascii="Times New Roman" w:hAnsi="Times New Roman"/>
          <w:sz w:val="24"/>
          <w:szCs w:val="24"/>
        </w:rPr>
        <w:t>С. А. Малыгин</w:t>
      </w:r>
      <w:r w:rsidRPr="00DE6B48">
        <w:rPr>
          <w:rFonts w:ascii="Times New Roman" w:hAnsi="Times New Roman"/>
          <w:sz w:val="24"/>
          <w:szCs w:val="24"/>
        </w:rPr>
        <w:t>).</w:t>
      </w:r>
    </w:p>
    <w:p w14:paraId="62DA6D8F" w14:textId="77777777" w:rsidR="00DE6B48" w:rsidRPr="00F430A7" w:rsidRDefault="00DE6B48" w:rsidP="00156440">
      <w:pPr>
        <w:pStyle w:val="a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Cs/>
          <w:sz w:val="14"/>
          <w:szCs w:val="24"/>
        </w:rPr>
      </w:pPr>
    </w:p>
    <w:p w14:paraId="70A9E415" w14:textId="77777777" w:rsidR="007D1121" w:rsidRPr="00DE6B48" w:rsidRDefault="007D1121" w:rsidP="00156440">
      <w:pPr>
        <w:pStyle w:val="af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</w:t>
      </w:r>
      <w:r w:rsidR="00696C08">
        <w:rPr>
          <w:rFonts w:ascii="Times New Roman" w:hAnsi="Times New Roman"/>
          <w:sz w:val="24"/>
          <w:szCs w:val="24"/>
        </w:rPr>
        <w:t xml:space="preserve"> и подлежит официальному опубликованию</w:t>
      </w:r>
      <w:r w:rsidR="001B7D58">
        <w:rPr>
          <w:rFonts w:ascii="Times New Roman" w:hAnsi="Times New Roman"/>
          <w:sz w:val="24"/>
          <w:szCs w:val="24"/>
        </w:rPr>
        <w:t xml:space="preserve"> (обнародованию)</w:t>
      </w:r>
      <w:r w:rsidR="00696C08">
        <w:rPr>
          <w:rFonts w:ascii="Times New Roman" w:hAnsi="Times New Roman"/>
          <w:sz w:val="24"/>
          <w:szCs w:val="24"/>
        </w:rPr>
        <w:t>.</w:t>
      </w:r>
    </w:p>
    <w:p w14:paraId="409FF15D" w14:textId="77777777" w:rsidR="00067B70" w:rsidRDefault="00067B70" w:rsidP="00E02384">
      <w:pPr>
        <w:pStyle w:val="ad"/>
        <w:ind w:left="0" w:firstLine="360"/>
      </w:pPr>
    </w:p>
    <w:p w14:paraId="52FB60D0" w14:textId="77777777" w:rsidR="001514B2" w:rsidRDefault="001514B2" w:rsidP="00E02384">
      <w:pPr>
        <w:pStyle w:val="ad"/>
        <w:ind w:left="0" w:firstLine="360"/>
      </w:pPr>
    </w:p>
    <w:p w14:paraId="10BDF836" w14:textId="77777777" w:rsidR="00DE6B48" w:rsidRDefault="00DE6B48" w:rsidP="00E02384">
      <w:pPr>
        <w:pStyle w:val="ad"/>
      </w:pPr>
    </w:p>
    <w:p w14:paraId="62E7F1A1" w14:textId="77777777" w:rsidR="00EB0773" w:rsidRPr="00EB0773" w:rsidRDefault="00EB0773" w:rsidP="00EB0773">
      <w:pPr>
        <w:jc w:val="both"/>
        <w:rPr>
          <w:rFonts w:eastAsia="Calibri"/>
          <w:lang w:eastAsia="en-US"/>
        </w:rPr>
      </w:pPr>
      <w:r w:rsidRPr="00EB0773">
        <w:rPr>
          <w:rFonts w:eastAsia="Calibri"/>
          <w:lang w:eastAsia="en-US"/>
        </w:rPr>
        <w:t xml:space="preserve">Председатель Совета депутатов                 </w:t>
      </w:r>
      <w:r>
        <w:rPr>
          <w:rFonts w:eastAsia="Calibri"/>
          <w:lang w:eastAsia="en-US"/>
        </w:rPr>
        <w:t xml:space="preserve">      </w:t>
      </w:r>
      <w:r w:rsidRPr="00EB0773">
        <w:rPr>
          <w:rFonts w:eastAsia="Calibri"/>
          <w:lang w:eastAsia="en-US"/>
        </w:rPr>
        <w:t xml:space="preserve">                                                    </w:t>
      </w:r>
    </w:p>
    <w:p w14:paraId="772D884C" w14:textId="77777777" w:rsidR="00A075D5" w:rsidRDefault="00EB0773" w:rsidP="00B77D43">
      <w:pPr>
        <w:jc w:val="both"/>
        <w:rPr>
          <w:rFonts w:eastAsia="Calibri"/>
          <w:lang w:eastAsia="en-US"/>
        </w:rPr>
      </w:pPr>
      <w:r w:rsidRPr="00EB0773">
        <w:rPr>
          <w:rFonts w:eastAsia="Calibri"/>
        </w:rPr>
        <w:t>Металлургического</w:t>
      </w:r>
      <w:r w:rsidRPr="00EB0773">
        <w:rPr>
          <w:rFonts w:eastAsia="Calibri"/>
          <w:lang w:eastAsia="en-US"/>
        </w:rPr>
        <w:t xml:space="preserve"> района    </w:t>
      </w:r>
      <w:r w:rsidRPr="00EB0773">
        <w:rPr>
          <w:rFonts w:eastAsia="Calibri"/>
          <w:lang w:eastAsia="en-US"/>
        </w:rPr>
        <w:tab/>
      </w:r>
      <w:r w:rsidRPr="00EB0773">
        <w:rPr>
          <w:rFonts w:eastAsia="Calibri"/>
          <w:lang w:eastAsia="en-US"/>
        </w:rPr>
        <w:tab/>
      </w:r>
      <w:r w:rsidR="00B815A2">
        <w:rPr>
          <w:rFonts w:eastAsia="Calibri"/>
          <w:lang w:eastAsia="en-US"/>
        </w:rPr>
        <w:t xml:space="preserve">                    </w:t>
      </w:r>
      <w:r w:rsidR="00724E03">
        <w:rPr>
          <w:rFonts w:eastAsia="Calibri"/>
          <w:lang w:eastAsia="en-US"/>
        </w:rPr>
        <w:t xml:space="preserve">                              </w:t>
      </w:r>
      <w:r w:rsidR="007F01D2">
        <w:rPr>
          <w:rFonts w:eastAsia="Calibri"/>
          <w:lang w:eastAsia="en-US"/>
        </w:rPr>
        <w:t xml:space="preserve">     </w:t>
      </w:r>
      <w:r w:rsidR="00724E03">
        <w:rPr>
          <w:rFonts w:eastAsia="Calibri"/>
          <w:b/>
          <w:lang w:eastAsia="en-US"/>
        </w:rPr>
        <w:t>А. Е. Четвернин</w:t>
      </w:r>
      <w:r w:rsidR="005A091C">
        <w:rPr>
          <w:rFonts w:eastAsia="Calibri"/>
          <w:b/>
          <w:lang w:eastAsia="en-US"/>
        </w:rPr>
        <w:t xml:space="preserve"> </w:t>
      </w:r>
      <w:r w:rsidR="00B815A2" w:rsidRPr="00EB0773">
        <w:rPr>
          <w:rFonts w:eastAsia="Calibri"/>
          <w:lang w:eastAsia="en-US"/>
        </w:rPr>
        <w:t xml:space="preserve"> </w:t>
      </w:r>
    </w:p>
    <w:p w14:paraId="28D2D182" w14:textId="77777777" w:rsidR="00FE1ABF" w:rsidRDefault="00FE1ABF" w:rsidP="00B77D43">
      <w:pPr>
        <w:jc w:val="both"/>
        <w:rPr>
          <w:rFonts w:eastAsia="Calibri"/>
          <w:lang w:eastAsia="en-US"/>
        </w:rPr>
      </w:pPr>
    </w:p>
    <w:p w14:paraId="3ABC327B" w14:textId="77777777" w:rsidR="00FE1ABF" w:rsidRDefault="00FE1ABF" w:rsidP="00B77D43">
      <w:pPr>
        <w:jc w:val="both"/>
        <w:rPr>
          <w:rFonts w:eastAsia="Calibri"/>
          <w:lang w:eastAsia="en-US"/>
        </w:rPr>
      </w:pPr>
    </w:p>
    <w:sectPr w:rsidR="00FE1ABF" w:rsidSect="00D4184B">
      <w:pgSz w:w="11906" w:h="16838" w:code="9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2566" w14:textId="77777777" w:rsidR="005246D4" w:rsidRDefault="005246D4">
      <w:r>
        <w:separator/>
      </w:r>
    </w:p>
  </w:endnote>
  <w:endnote w:type="continuationSeparator" w:id="0">
    <w:p w14:paraId="731218EB" w14:textId="77777777" w:rsidR="005246D4" w:rsidRDefault="0052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D66F" w14:textId="77777777" w:rsidR="005246D4" w:rsidRDefault="005246D4">
      <w:r>
        <w:separator/>
      </w:r>
    </w:p>
  </w:footnote>
  <w:footnote w:type="continuationSeparator" w:id="0">
    <w:p w14:paraId="2A42A96E" w14:textId="77777777" w:rsidR="005246D4" w:rsidRDefault="0052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205"/>
    <w:rsid w:val="000165A4"/>
    <w:rsid w:val="00067B70"/>
    <w:rsid w:val="00072C18"/>
    <w:rsid w:val="00073556"/>
    <w:rsid w:val="000B2ACE"/>
    <w:rsid w:val="000B33A9"/>
    <w:rsid w:val="000B76EA"/>
    <w:rsid w:val="000C10A2"/>
    <w:rsid w:val="000C1EF3"/>
    <w:rsid w:val="000D18F7"/>
    <w:rsid w:val="000D4617"/>
    <w:rsid w:val="0010374B"/>
    <w:rsid w:val="0011463A"/>
    <w:rsid w:val="00115AF9"/>
    <w:rsid w:val="00115CFC"/>
    <w:rsid w:val="00133E0F"/>
    <w:rsid w:val="001423AB"/>
    <w:rsid w:val="001514B2"/>
    <w:rsid w:val="00156440"/>
    <w:rsid w:val="00157F2D"/>
    <w:rsid w:val="00183F67"/>
    <w:rsid w:val="0018559C"/>
    <w:rsid w:val="001929C5"/>
    <w:rsid w:val="001A0543"/>
    <w:rsid w:val="001B6023"/>
    <w:rsid w:val="001B7D58"/>
    <w:rsid w:val="002001B4"/>
    <w:rsid w:val="00201451"/>
    <w:rsid w:val="00233E5A"/>
    <w:rsid w:val="00250E2B"/>
    <w:rsid w:val="00253117"/>
    <w:rsid w:val="002639E5"/>
    <w:rsid w:val="0029438F"/>
    <w:rsid w:val="002962D3"/>
    <w:rsid w:val="002A26EB"/>
    <w:rsid w:val="002B779C"/>
    <w:rsid w:val="002C1E1C"/>
    <w:rsid w:val="002D0B9F"/>
    <w:rsid w:val="002D121A"/>
    <w:rsid w:val="002E2A61"/>
    <w:rsid w:val="002F32CD"/>
    <w:rsid w:val="003051ED"/>
    <w:rsid w:val="00314E6A"/>
    <w:rsid w:val="00323C58"/>
    <w:rsid w:val="003356A1"/>
    <w:rsid w:val="00351307"/>
    <w:rsid w:val="003674A8"/>
    <w:rsid w:val="00371F3A"/>
    <w:rsid w:val="00383AD4"/>
    <w:rsid w:val="00384400"/>
    <w:rsid w:val="00384567"/>
    <w:rsid w:val="00391F79"/>
    <w:rsid w:val="00393DC9"/>
    <w:rsid w:val="003A1A63"/>
    <w:rsid w:val="003B4ADF"/>
    <w:rsid w:val="003B77A9"/>
    <w:rsid w:val="003D3AC6"/>
    <w:rsid w:val="00437884"/>
    <w:rsid w:val="00442CE7"/>
    <w:rsid w:val="004465DB"/>
    <w:rsid w:val="0045048D"/>
    <w:rsid w:val="00491221"/>
    <w:rsid w:val="00497B7A"/>
    <w:rsid w:val="004A5D7E"/>
    <w:rsid w:val="004B3417"/>
    <w:rsid w:val="004C6D86"/>
    <w:rsid w:val="004D1FA1"/>
    <w:rsid w:val="004D3348"/>
    <w:rsid w:val="004D5891"/>
    <w:rsid w:val="004E262A"/>
    <w:rsid w:val="004E5A6D"/>
    <w:rsid w:val="004F00F6"/>
    <w:rsid w:val="004F3E62"/>
    <w:rsid w:val="004F600B"/>
    <w:rsid w:val="0050331C"/>
    <w:rsid w:val="005071D1"/>
    <w:rsid w:val="005246D4"/>
    <w:rsid w:val="00534EC0"/>
    <w:rsid w:val="0054552F"/>
    <w:rsid w:val="00546C5A"/>
    <w:rsid w:val="00564B50"/>
    <w:rsid w:val="0057386C"/>
    <w:rsid w:val="0057468F"/>
    <w:rsid w:val="005969FD"/>
    <w:rsid w:val="005A091C"/>
    <w:rsid w:val="005A58BB"/>
    <w:rsid w:val="005C15A0"/>
    <w:rsid w:val="005C72D2"/>
    <w:rsid w:val="005D1E63"/>
    <w:rsid w:val="005D65B0"/>
    <w:rsid w:val="005E1678"/>
    <w:rsid w:val="005E4ACE"/>
    <w:rsid w:val="00603C1C"/>
    <w:rsid w:val="0060704C"/>
    <w:rsid w:val="00617B1F"/>
    <w:rsid w:val="0062230A"/>
    <w:rsid w:val="006443E2"/>
    <w:rsid w:val="006465E1"/>
    <w:rsid w:val="00670C40"/>
    <w:rsid w:val="0067111F"/>
    <w:rsid w:val="00676896"/>
    <w:rsid w:val="00685CA6"/>
    <w:rsid w:val="00685F8D"/>
    <w:rsid w:val="00686319"/>
    <w:rsid w:val="00686528"/>
    <w:rsid w:val="00696C08"/>
    <w:rsid w:val="006A3EB3"/>
    <w:rsid w:val="006A43A3"/>
    <w:rsid w:val="006B667F"/>
    <w:rsid w:val="006C2498"/>
    <w:rsid w:val="006D48DA"/>
    <w:rsid w:val="006F2F73"/>
    <w:rsid w:val="00711EED"/>
    <w:rsid w:val="00724E03"/>
    <w:rsid w:val="0076375C"/>
    <w:rsid w:val="007731FE"/>
    <w:rsid w:val="007B33B9"/>
    <w:rsid w:val="007C73CA"/>
    <w:rsid w:val="007D1121"/>
    <w:rsid w:val="007E7EE5"/>
    <w:rsid w:val="007F000B"/>
    <w:rsid w:val="007F01D2"/>
    <w:rsid w:val="00802161"/>
    <w:rsid w:val="00804270"/>
    <w:rsid w:val="008046E8"/>
    <w:rsid w:val="00806E99"/>
    <w:rsid w:val="00811C18"/>
    <w:rsid w:val="00823710"/>
    <w:rsid w:val="0082553A"/>
    <w:rsid w:val="00880E36"/>
    <w:rsid w:val="00885619"/>
    <w:rsid w:val="008859C4"/>
    <w:rsid w:val="00886C4E"/>
    <w:rsid w:val="008A0945"/>
    <w:rsid w:val="008A66AB"/>
    <w:rsid w:val="008A73D0"/>
    <w:rsid w:val="008B61E1"/>
    <w:rsid w:val="008C0422"/>
    <w:rsid w:val="008C13B6"/>
    <w:rsid w:val="008C62E5"/>
    <w:rsid w:val="008C7B94"/>
    <w:rsid w:val="008D1B86"/>
    <w:rsid w:val="009000BD"/>
    <w:rsid w:val="00903E4A"/>
    <w:rsid w:val="009226C1"/>
    <w:rsid w:val="00947E1F"/>
    <w:rsid w:val="009670C5"/>
    <w:rsid w:val="00971C3C"/>
    <w:rsid w:val="009A1A1E"/>
    <w:rsid w:val="009D48D1"/>
    <w:rsid w:val="00A075D5"/>
    <w:rsid w:val="00A11668"/>
    <w:rsid w:val="00A12F0D"/>
    <w:rsid w:val="00A20713"/>
    <w:rsid w:val="00A25DE0"/>
    <w:rsid w:val="00A36383"/>
    <w:rsid w:val="00A40D33"/>
    <w:rsid w:val="00A40E5D"/>
    <w:rsid w:val="00A40E85"/>
    <w:rsid w:val="00A57737"/>
    <w:rsid w:val="00A61984"/>
    <w:rsid w:val="00A61EA7"/>
    <w:rsid w:val="00A72D15"/>
    <w:rsid w:val="00A964E2"/>
    <w:rsid w:val="00AA475D"/>
    <w:rsid w:val="00AA605A"/>
    <w:rsid w:val="00AB1B65"/>
    <w:rsid w:val="00AF2824"/>
    <w:rsid w:val="00AF52A3"/>
    <w:rsid w:val="00B00012"/>
    <w:rsid w:val="00B02F3B"/>
    <w:rsid w:val="00B24631"/>
    <w:rsid w:val="00B66363"/>
    <w:rsid w:val="00B74076"/>
    <w:rsid w:val="00B77D43"/>
    <w:rsid w:val="00B815A2"/>
    <w:rsid w:val="00B95E2E"/>
    <w:rsid w:val="00B95F0A"/>
    <w:rsid w:val="00BB1F51"/>
    <w:rsid w:val="00BD78C6"/>
    <w:rsid w:val="00C04ECD"/>
    <w:rsid w:val="00C066CD"/>
    <w:rsid w:val="00C35C1D"/>
    <w:rsid w:val="00C5510D"/>
    <w:rsid w:val="00C56FD9"/>
    <w:rsid w:val="00C5704C"/>
    <w:rsid w:val="00C574C1"/>
    <w:rsid w:val="00C6210D"/>
    <w:rsid w:val="00C81796"/>
    <w:rsid w:val="00C86205"/>
    <w:rsid w:val="00C96C6F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31FDF"/>
    <w:rsid w:val="00D4184B"/>
    <w:rsid w:val="00D457C7"/>
    <w:rsid w:val="00D51D17"/>
    <w:rsid w:val="00D565FB"/>
    <w:rsid w:val="00D60B1E"/>
    <w:rsid w:val="00D658B6"/>
    <w:rsid w:val="00D70B9C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37D7"/>
    <w:rsid w:val="00DE6B48"/>
    <w:rsid w:val="00E02384"/>
    <w:rsid w:val="00E04782"/>
    <w:rsid w:val="00E21E8C"/>
    <w:rsid w:val="00E422F6"/>
    <w:rsid w:val="00E42B43"/>
    <w:rsid w:val="00E47CFC"/>
    <w:rsid w:val="00E85AC6"/>
    <w:rsid w:val="00E91E4C"/>
    <w:rsid w:val="00EA2CF2"/>
    <w:rsid w:val="00EB0773"/>
    <w:rsid w:val="00EB7489"/>
    <w:rsid w:val="00EC0AF8"/>
    <w:rsid w:val="00ED0115"/>
    <w:rsid w:val="00ED3E0C"/>
    <w:rsid w:val="00EF5286"/>
    <w:rsid w:val="00F00CBD"/>
    <w:rsid w:val="00F0563B"/>
    <w:rsid w:val="00F05D5C"/>
    <w:rsid w:val="00F268F4"/>
    <w:rsid w:val="00F3660D"/>
    <w:rsid w:val="00F40606"/>
    <w:rsid w:val="00F430A7"/>
    <w:rsid w:val="00F919AB"/>
    <w:rsid w:val="00F9388F"/>
    <w:rsid w:val="00FB3E85"/>
    <w:rsid w:val="00FC6A8F"/>
    <w:rsid w:val="00FE11BD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37927"/>
  <w15:docId w15:val="{CADE0D39-50FF-4CD2-A0B3-C914B900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BC7DBFFC31D3489E510B9CD4A4295E46159BC7038B6435C82CF85AA88B77A21B55442FCCE7D9Y8G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1519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22</cp:revision>
  <cp:lastPrinted>2024-03-29T05:23:00Z</cp:lastPrinted>
  <dcterms:created xsi:type="dcterms:W3CDTF">2020-03-11T07:54:00Z</dcterms:created>
  <dcterms:modified xsi:type="dcterms:W3CDTF">2024-03-29T05:24:00Z</dcterms:modified>
</cp:coreProperties>
</file>