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C37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7919EC82" w14:textId="77777777" w:rsidR="00676C69" w:rsidRDefault="0036131D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63872" behindDoc="0" locked="0" layoutInCell="1" allowOverlap="1" wp14:anchorId="7BD149F6" wp14:editId="270F61F9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331F5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13F0723A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0A5AD60B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59D21599" w14:textId="77777777" w:rsidR="00E9696A" w:rsidRPr="00004F33" w:rsidRDefault="00E9696A" w:rsidP="00004F33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 w:rsidR="00676C69"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9696A" w:rsidRPr="00E9696A" w14:paraId="1283F89D" w14:textId="77777777" w:rsidTr="00AD010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9371DC" w14:textId="77777777" w:rsidR="00E9696A" w:rsidRPr="00E9696A" w:rsidRDefault="00E9696A" w:rsidP="00004F3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6BE563E4" w14:textId="77777777" w:rsidR="00E9696A" w:rsidRPr="00E9696A" w:rsidRDefault="00E9696A" w:rsidP="00004F33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5A361F42" w14:textId="48692B41" w:rsidR="00E9696A" w:rsidRDefault="00A261AB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0D7133">
        <w:rPr>
          <w:rFonts w:eastAsia="Calibri"/>
          <w:sz w:val="24"/>
          <w:szCs w:val="24"/>
          <w:lang w:eastAsia="en-US"/>
        </w:rPr>
        <w:t>______________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</w:t>
      </w:r>
      <w:r w:rsidR="006110DF">
        <w:rPr>
          <w:rFonts w:eastAsia="Calibri"/>
          <w:sz w:val="24"/>
          <w:szCs w:val="24"/>
          <w:lang w:eastAsia="en-US"/>
        </w:rPr>
        <w:t xml:space="preserve">      </w:t>
      </w:r>
      <w:r w:rsidR="00E75B45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E75B45">
        <w:rPr>
          <w:rFonts w:eastAsia="Calibri"/>
          <w:sz w:val="24"/>
          <w:szCs w:val="24"/>
          <w:lang w:eastAsia="en-US"/>
        </w:rPr>
        <w:t xml:space="preserve"> </w:t>
      </w:r>
      <w:r w:rsidR="006110DF">
        <w:rPr>
          <w:rFonts w:eastAsia="Calibri"/>
          <w:sz w:val="24"/>
          <w:szCs w:val="24"/>
          <w:lang w:eastAsia="en-US"/>
        </w:rPr>
        <w:t xml:space="preserve">№ </w:t>
      </w:r>
      <w:r w:rsidR="000D7133">
        <w:rPr>
          <w:rFonts w:eastAsia="Calibri"/>
          <w:sz w:val="24"/>
          <w:szCs w:val="24"/>
          <w:lang w:eastAsia="en-US"/>
        </w:rPr>
        <w:t>___/___</w:t>
      </w:r>
    </w:p>
    <w:p w14:paraId="05AD37A8" w14:textId="43EE3FB1" w:rsidR="000D7133" w:rsidRPr="000D7133" w:rsidRDefault="000D7133" w:rsidP="000D7133">
      <w:pPr>
        <w:spacing w:line="276" w:lineRule="auto"/>
        <w:jc w:val="right"/>
        <w:rPr>
          <w:rFonts w:eastAsia="Calibri"/>
          <w:b/>
          <w:bCs/>
          <w:i/>
          <w:iCs/>
          <w:sz w:val="24"/>
          <w:szCs w:val="24"/>
          <w:lang w:val="en-US" w:eastAsia="en-US"/>
        </w:rPr>
      </w:pPr>
      <w:r w:rsidRPr="000D713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ПРОЕКТ </w:t>
      </w:r>
    </w:p>
    <w:p w14:paraId="695A0383" w14:textId="77777777" w:rsidR="00004F33" w:rsidRPr="00004F33" w:rsidRDefault="00004F33" w:rsidP="00A261AB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3D459EF1" w14:textId="77777777" w:rsidR="00E9696A" w:rsidRDefault="00E9696A" w:rsidP="00A97DAD">
      <w:pPr>
        <w:spacing w:line="276" w:lineRule="auto"/>
        <w:ind w:right="-1"/>
        <w:jc w:val="right"/>
        <w:rPr>
          <w:rFonts w:eastAsia="Calibri"/>
          <w:b/>
          <w:i/>
          <w:sz w:val="24"/>
          <w:szCs w:val="24"/>
          <w:lang w:eastAsia="en-US"/>
        </w:rPr>
      </w:pPr>
    </w:p>
    <w:p w14:paraId="32EF6209" w14:textId="77777777" w:rsidR="00A261AB" w:rsidRDefault="00A261AB" w:rsidP="00A97DAD">
      <w:pPr>
        <w:spacing w:line="276" w:lineRule="auto"/>
        <w:ind w:right="-1"/>
        <w:jc w:val="right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04F33" w14:paraId="4BB79B20" w14:textId="77777777" w:rsidTr="007E73F3">
        <w:trPr>
          <w:trHeight w:val="1951"/>
        </w:trPr>
        <w:tc>
          <w:tcPr>
            <w:tcW w:w="4503" w:type="dxa"/>
          </w:tcPr>
          <w:p w14:paraId="3DD1F80E" w14:textId="77777777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</w:t>
            </w:r>
          </w:p>
          <w:p w14:paraId="1E487CF2" w14:textId="2D733F4A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  <w:p w14:paraId="3690CFAE" w14:textId="394FC184" w:rsidR="002E53A4" w:rsidRDefault="007E73F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A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proofErr w:type="gramEnd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 № 24/6  «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883BF" w14:textId="2C01DAB3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8ADAD" w14:textId="5E2FC4F1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proofErr w:type="gramEnd"/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9D898BF" w14:textId="77777777" w:rsidR="007E73F3" w:rsidRDefault="00004F3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района </w:t>
            </w:r>
          </w:p>
          <w:p w14:paraId="6261599C" w14:textId="25688D1D" w:rsidR="00004F33" w:rsidRPr="002E53A4" w:rsidRDefault="007E73F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  <w:proofErr w:type="gramEnd"/>
          </w:p>
        </w:tc>
      </w:tr>
    </w:tbl>
    <w:p w14:paraId="67A487C7" w14:textId="77777777" w:rsidR="003568CF" w:rsidRDefault="003568CF" w:rsidP="00740D75">
      <w:pPr>
        <w:spacing w:line="276" w:lineRule="auto"/>
        <w:rPr>
          <w:b/>
          <w:sz w:val="24"/>
          <w:szCs w:val="24"/>
        </w:rPr>
      </w:pPr>
    </w:p>
    <w:p w14:paraId="2E3FE343" w14:textId="6118562F" w:rsidR="00740D75" w:rsidRPr="008C4D43" w:rsidRDefault="00740D75" w:rsidP="008C4D43">
      <w:pPr>
        <w:ind w:firstLine="720"/>
        <w:jc w:val="both"/>
        <w:rPr>
          <w:sz w:val="24"/>
          <w:szCs w:val="24"/>
        </w:rPr>
      </w:pPr>
      <w:proofErr w:type="gramStart"/>
      <w:r w:rsidRPr="008C4D43">
        <w:rPr>
          <w:sz w:val="24"/>
          <w:szCs w:val="24"/>
        </w:rPr>
        <w:t>В  соответствии</w:t>
      </w:r>
      <w:proofErr w:type="gramEnd"/>
      <w:r w:rsidRPr="008C4D43">
        <w:rPr>
          <w:sz w:val="24"/>
          <w:szCs w:val="24"/>
        </w:rPr>
        <w:t xml:space="preserve"> с Федеральными законами от 06 октября 2003</w:t>
      </w:r>
      <w:r w:rsidR="00C71760">
        <w:rPr>
          <w:sz w:val="24"/>
          <w:szCs w:val="24"/>
        </w:rPr>
        <w:t xml:space="preserve"> года </w:t>
      </w:r>
      <w:r w:rsidRPr="008C4D43">
        <w:rPr>
          <w:sz w:val="24"/>
          <w:szCs w:val="24"/>
        </w:rPr>
        <w:t xml:space="preserve"> № 131-ФЗ                   «Об общих принципах организации местного самоуправления в Российской Федерации», </w:t>
      </w:r>
      <w:r w:rsidR="00C71760" w:rsidRPr="00D1527C">
        <w:rPr>
          <w:sz w:val="24"/>
          <w:szCs w:val="24"/>
        </w:rPr>
        <w:t xml:space="preserve">от </w:t>
      </w:r>
      <w:r w:rsidR="00C71760">
        <w:rPr>
          <w:sz w:val="24"/>
          <w:szCs w:val="24"/>
        </w:rPr>
        <w:t>31</w:t>
      </w:r>
      <w:r w:rsidR="00C71760" w:rsidRPr="00D1527C">
        <w:rPr>
          <w:sz w:val="24"/>
          <w:szCs w:val="24"/>
        </w:rPr>
        <w:t xml:space="preserve"> </w:t>
      </w:r>
      <w:r w:rsidR="00C71760">
        <w:rPr>
          <w:sz w:val="24"/>
          <w:szCs w:val="24"/>
        </w:rPr>
        <w:t>июля</w:t>
      </w:r>
      <w:r w:rsidR="00C71760" w:rsidRPr="00D1527C">
        <w:rPr>
          <w:sz w:val="24"/>
          <w:szCs w:val="24"/>
        </w:rPr>
        <w:t xml:space="preserve"> 20</w:t>
      </w:r>
      <w:r w:rsidR="00C71760">
        <w:rPr>
          <w:sz w:val="24"/>
          <w:szCs w:val="24"/>
        </w:rPr>
        <w:t>20</w:t>
      </w:r>
      <w:r w:rsidR="00C71760" w:rsidRPr="00D1527C">
        <w:rPr>
          <w:sz w:val="24"/>
          <w:szCs w:val="24"/>
        </w:rPr>
        <w:t xml:space="preserve"> года № </w:t>
      </w:r>
      <w:r w:rsidR="00C71760">
        <w:rPr>
          <w:sz w:val="24"/>
          <w:szCs w:val="24"/>
        </w:rPr>
        <w:t>248</w:t>
      </w:r>
      <w:r w:rsidR="00C71760" w:rsidRPr="00D1527C">
        <w:rPr>
          <w:sz w:val="24"/>
          <w:szCs w:val="24"/>
        </w:rPr>
        <w:t>-ФЗ «</w:t>
      </w:r>
      <w:r w:rsidR="00C71760" w:rsidRPr="00E32E29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71760" w:rsidRPr="003568CF">
        <w:rPr>
          <w:sz w:val="24"/>
          <w:szCs w:val="24"/>
        </w:rPr>
        <w:t>»,</w:t>
      </w:r>
      <w:r w:rsidR="00C71760">
        <w:rPr>
          <w:sz w:val="24"/>
          <w:szCs w:val="24"/>
        </w:rPr>
        <w:t xml:space="preserve"> </w:t>
      </w:r>
      <w:r w:rsidRPr="008C4D43">
        <w:rPr>
          <w:sz w:val="24"/>
          <w:szCs w:val="24"/>
        </w:rPr>
        <w:t>Уставом Металлургического  района города Челябинска</w:t>
      </w:r>
    </w:p>
    <w:p w14:paraId="4FCDF8DB" w14:textId="77777777" w:rsidR="008C4D43" w:rsidRDefault="008C4D43" w:rsidP="00740D75">
      <w:pPr>
        <w:spacing w:line="276" w:lineRule="auto"/>
        <w:jc w:val="center"/>
        <w:rPr>
          <w:b/>
          <w:sz w:val="24"/>
          <w:szCs w:val="24"/>
        </w:rPr>
      </w:pPr>
    </w:p>
    <w:p w14:paraId="4D978DFC" w14:textId="5EF3F369" w:rsidR="00740D75" w:rsidRPr="00E9696A" w:rsidRDefault="00740D75" w:rsidP="00740D75">
      <w:pPr>
        <w:spacing w:line="276" w:lineRule="auto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Совет депутатов Металлургического района</w:t>
      </w:r>
    </w:p>
    <w:p w14:paraId="4A2EE1ED" w14:textId="77777777" w:rsidR="00740D75" w:rsidRPr="00E9696A" w:rsidRDefault="00740D75" w:rsidP="00740D75">
      <w:pPr>
        <w:spacing w:line="276" w:lineRule="auto"/>
        <w:jc w:val="center"/>
        <w:rPr>
          <w:b/>
          <w:caps/>
          <w:sz w:val="24"/>
          <w:szCs w:val="24"/>
        </w:rPr>
      </w:pPr>
      <w:r w:rsidRPr="00E9696A">
        <w:rPr>
          <w:b/>
          <w:caps/>
          <w:sz w:val="24"/>
          <w:szCs w:val="24"/>
        </w:rPr>
        <w:t>Р е ш а е т:</w:t>
      </w:r>
    </w:p>
    <w:p w14:paraId="50FA57C5" w14:textId="77777777" w:rsidR="00740D75" w:rsidRPr="008F7D31" w:rsidRDefault="00740D75" w:rsidP="00740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2F060AE4" w14:textId="635B846C" w:rsidR="00740D75" w:rsidRDefault="00740D75" w:rsidP="008C4D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1. Внести</w:t>
      </w:r>
      <w:r w:rsidR="00C71760">
        <w:rPr>
          <w:sz w:val="24"/>
          <w:szCs w:val="24"/>
        </w:rPr>
        <w:t xml:space="preserve"> </w:t>
      </w:r>
      <w:proofErr w:type="gramStart"/>
      <w:r w:rsidR="00C71760">
        <w:rPr>
          <w:sz w:val="24"/>
          <w:szCs w:val="24"/>
        </w:rPr>
        <w:t xml:space="preserve">следующие </w:t>
      </w:r>
      <w:r w:rsidRPr="008C4D43">
        <w:rPr>
          <w:sz w:val="24"/>
          <w:szCs w:val="24"/>
        </w:rPr>
        <w:t xml:space="preserve"> изменени</w:t>
      </w:r>
      <w:r w:rsidR="00C71760">
        <w:rPr>
          <w:sz w:val="24"/>
          <w:szCs w:val="24"/>
        </w:rPr>
        <w:t>я</w:t>
      </w:r>
      <w:proofErr w:type="gramEnd"/>
      <w:r w:rsidRPr="008C4D43">
        <w:rPr>
          <w:sz w:val="24"/>
          <w:szCs w:val="24"/>
        </w:rPr>
        <w:t xml:space="preserve"> в приложение к решению Совета депутатов Металлургического  района от 22.04.2022 № 24/6 «Об утверждении Положения </w:t>
      </w:r>
      <w:r w:rsidR="008C4D43">
        <w:rPr>
          <w:sz w:val="24"/>
          <w:szCs w:val="24"/>
        </w:rPr>
        <w:t xml:space="preserve">                           </w:t>
      </w:r>
      <w:r w:rsidRPr="008C4D43">
        <w:rPr>
          <w:sz w:val="24"/>
          <w:szCs w:val="24"/>
        </w:rPr>
        <w:t>о муниципальном контроле в сфере благоустройства на территории Металлургического  района города Челябинска»:</w:t>
      </w:r>
    </w:p>
    <w:p w14:paraId="34C7A1AF" w14:textId="4B684239" w:rsidR="007036ED" w:rsidRDefault="007036ED" w:rsidP="008C4D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10 изложить в </w:t>
      </w:r>
      <w:proofErr w:type="gramStart"/>
      <w:r>
        <w:rPr>
          <w:sz w:val="24"/>
          <w:szCs w:val="24"/>
        </w:rPr>
        <w:t>следующей  редакции</w:t>
      </w:r>
      <w:proofErr w:type="gramEnd"/>
      <w:r>
        <w:rPr>
          <w:sz w:val="24"/>
          <w:szCs w:val="24"/>
        </w:rPr>
        <w:t>:</w:t>
      </w:r>
    </w:p>
    <w:p w14:paraId="0B844EDD" w14:textId="107E42D2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«10. При осуществлении муниципального контроля в сфере благоустройства проводятся следующие виды профилактических мероприятий:</w:t>
      </w:r>
    </w:p>
    <w:p w14:paraId="637725E4" w14:textId="00F64F3D" w:rsidR="007036ED" w:rsidRDefault="007036ED" w:rsidP="007C46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3E079617" w14:textId="5B22AE9F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2) объявление предостережения;</w:t>
      </w:r>
    </w:p>
    <w:p w14:paraId="18612DC5" w14:textId="2DA27A2C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3) консультирование;</w:t>
      </w:r>
    </w:p>
    <w:p w14:paraId="67385A1D" w14:textId="48F3FEDF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4) профилактический визит.»</w:t>
      </w:r>
      <w:r w:rsidR="00C71760">
        <w:rPr>
          <w:sz w:val="24"/>
          <w:szCs w:val="24"/>
        </w:rPr>
        <w:t>;</w:t>
      </w:r>
    </w:p>
    <w:p w14:paraId="15DC9D01" w14:textId="393ABA62" w:rsidR="00740D75" w:rsidRPr="008C4D43" w:rsidRDefault="007C46DA" w:rsidP="007036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 xml:space="preserve">2) </w:t>
      </w:r>
      <w:r w:rsidR="00740D75" w:rsidRPr="008C4D43">
        <w:rPr>
          <w:sz w:val="24"/>
          <w:szCs w:val="24"/>
        </w:rPr>
        <w:t xml:space="preserve"> дополнить</w:t>
      </w:r>
      <w:r w:rsidR="00C71760">
        <w:rPr>
          <w:sz w:val="24"/>
          <w:szCs w:val="24"/>
        </w:rPr>
        <w:t xml:space="preserve"> приложение </w:t>
      </w:r>
      <w:r w:rsidR="00C71760" w:rsidRPr="008C4D43">
        <w:rPr>
          <w:sz w:val="24"/>
          <w:szCs w:val="24"/>
        </w:rPr>
        <w:t>пунктами</w:t>
      </w:r>
      <w:r w:rsidR="00740D75" w:rsidRPr="008C4D43">
        <w:rPr>
          <w:sz w:val="24"/>
          <w:szCs w:val="24"/>
        </w:rPr>
        <w:t xml:space="preserve"> 28.1, 28.2, 28.3, 28.4 следующего содержания:</w:t>
      </w:r>
    </w:p>
    <w:p w14:paraId="4B7FF07A" w14:textId="6977B2BE" w:rsidR="00740D75" w:rsidRPr="008C4D43" w:rsidRDefault="007C46DA" w:rsidP="007C46D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0D75" w:rsidRPr="008C4D43">
        <w:rPr>
          <w:sz w:val="24"/>
          <w:szCs w:val="24"/>
        </w:rPr>
        <w:t>«28.1. Контролируемое лицо вправе обратиться в орган муниципального контроля</w:t>
      </w:r>
      <w:r w:rsidR="008C4D43">
        <w:rPr>
          <w:sz w:val="24"/>
          <w:szCs w:val="24"/>
        </w:rPr>
        <w:t xml:space="preserve">                            </w:t>
      </w:r>
      <w:r w:rsidR="00740D75" w:rsidRPr="008C4D43">
        <w:rPr>
          <w:sz w:val="24"/>
          <w:szCs w:val="24"/>
        </w:rPr>
        <w:t xml:space="preserve"> с заявлением о проведении в </w:t>
      </w:r>
      <w:r w:rsidR="00C71760">
        <w:rPr>
          <w:sz w:val="24"/>
          <w:szCs w:val="24"/>
        </w:rPr>
        <w:t xml:space="preserve">его </w:t>
      </w:r>
      <w:proofErr w:type="gramStart"/>
      <w:r w:rsidR="00740D75" w:rsidRPr="008C4D43">
        <w:rPr>
          <w:sz w:val="24"/>
          <w:szCs w:val="24"/>
        </w:rPr>
        <w:t>отношении  профилактического</w:t>
      </w:r>
      <w:proofErr w:type="gramEnd"/>
      <w:r w:rsidR="00740D75" w:rsidRPr="008C4D43">
        <w:rPr>
          <w:sz w:val="24"/>
          <w:szCs w:val="24"/>
        </w:rPr>
        <w:t xml:space="preserve"> визита (далее - заявление контролируемого лица).</w:t>
      </w:r>
    </w:p>
    <w:p w14:paraId="06394C3E" w14:textId="22F18FB7" w:rsidR="00740D75" w:rsidRPr="008C4D43" w:rsidRDefault="007C46DA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D75" w:rsidRPr="008C4D43">
        <w:rPr>
          <w:sz w:val="24"/>
          <w:szCs w:val="24"/>
        </w:rPr>
        <w:t xml:space="preserve">28.2. Орган муниципального контроля рассматривает заявление контролируемого лица в течение десяти рабочих дней с даты регистрации указанного заявления </w:t>
      </w:r>
      <w:r w:rsidR="008C4D43">
        <w:rPr>
          <w:sz w:val="24"/>
          <w:szCs w:val="24"/>
        </w:rPr>
        <w:t xml:space="preserve">                               </w:t>
      </w:r>
      <w:r w:rsidR="00740D75" w:rsidRPr="008C4D43">
        <w:rPr>
          <w:sz w:val="24"/>
          <w:szCs w:val="24"/>
        </w:rPr>
        <w:t xml:space="preserve">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</w:t>
      </w:r>
      <w:r w:rsidR="00740D75" w:rsidRPr="008C4D43">
        <w:rPr>
          <w:sz w:val="24"/>
          <w:szCs w:val="24"/>
        </w:rPr>
        <w:lastRenderedPageBreak/>
        <w:t>муниципального контроля, категории риска объекта контроля, о чем уведомляет контролируемое лицо.</w:t>
      </w:r>
    </w:p>
    <w:p w14:paraId="5F2EAAC8" w14:textId="3A5D8A16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28.3. 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C5AA6B5" w14:textId="2CE5A215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1) от контролируемого лица поступило уведомление об отзыве заявления </w:t>
      </w:r>
      <w:r w:rsidR="008C4D43">
        <w:rPr>
          <w:sz w:val="24"/>
          <w:szCs w:val="24"/>
        </w:rPr>
        <w:t xml:space="preserve">                           </w:t>
      </w:r>
      <w:r w:rsidRPr="008C4D43">
        <w:rPr>
          <w:sz w:val="24"/>
          <w:szCs w:val="24"/>
        </w:rPr>
        <w:t>о проведении профилактического визита;</w:t>
      </w:r>
    </w:p>
    <w:p w14:paraId="5CBA1E62" w14:textId="77777777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14:paraId="6B2C6B04" w14:textId="2E916A69" w:rsidR="00740D75" w:rsidRPr="008C4D43" w:rsidRDefault="00740D75" w:rsidP="007036ED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</w:t>
      </w:r>
      <w:r w:rsidR="007036ED">
        <w:rPr>
          <w:sz w:val="24"/>
          <w:szCs w:val="24"/>
        </w:rPr>
        <w:t>,</w:t>
      </w:r>
      <w:r w:rsidRPr="008C4D43">
        <w:rPr>
          <w:sz w:val="24"/>
          <w:szCs w:val="24"/>
        </w:rPr>
        <w:t xml:space="preserve">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2127B5B" w14:textId="31A5ACCD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4) заявление контролируемого лица содержит нецензурные</w:t>
      </w:r>
      <w:r w:rsidR="007036ED">
        <w:rPr>
          <w:sz w:val="24"/>
          <w:szCs w:val="24"/>
        </w:rPr>
        <w:t>,</w:t>
      </w:r>
      <w:r w:rsidRPr="008C4D43">
        <w:rPr>
          <w:sz w:val="24"/>
          <w:szCs w:val="24"/>
        </w:rPr>
        <w:t xml:space="preserve"> либо оскорбительные выражения, угрозы жизни, здоровью и имуществу должностных лиц органа муниципального контроля</w:t>
      </w:r>
      <w:r w:rsidR="007036ED">
        <w:rPr>
          <w:sz w:val="24"/>
          <w:szCs w:val="24"/>
        </w:rPr>
        <w:t>,</w:t>
      </w:r>
      <w:r w:rsidRPr="008C4D43">
        <w:rPr>
          <w:sz w:val="24"/>
          <w:szCs w:val="24"/>
        </w:rPr>
        <w:t xml:space="preserve"> либо членов их семей.</w:t>
      </w:r>
    </w:p>
    <w:p w14:paraId="3A13121F" w14:textId="45A4CB03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28.4. В случае принятия решения о проведении профилактического визита </w:t>
      </w:r>
      <w:r w:rsidR="000D7133">
        <w:rPr>
          <w:sz w:val="24"/>
          <w:szCs w:val="24"/>
        </w:rPr>
        <w:t xml:space="preserve">                       </w:t>
      </w:r>
      <w:r w:rsidRPr="008C4D43">
        <w:rPr>
          <w:sz w:val="24"/>
          <w:szCs w:val="24"/>
        </w:rPr>
        <w:t xml:space="preserve">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</w:t>
      </w:r>
      <w:r w:rsidR="008C4D43">
        <w:rPr>
          <w:sz w:val="24"/>
          <w:szCs w:val="24"/>
        </w:rPr>
        <w:t xml:space="preserve">                                        </w:t>
      </w:r>
      <w:r w:rsidRPr="008C4D43">
        <w:rPr>
          <w:sz w:val="24"/>
          <w:szCs w:val="24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AC3F61">
        <w:rPr>
          <w:sz w:val="24"/>
          <w:szCs w:val="24"/>
        </w:rPr>
        <w:t>,</w:t>
      </w:r>
      <w:r w:rsidR="00C71760">
        <w:rPr>
          <w:sz w:val="24"/>
          <w:szCs w:val="24"/>
        </w:rPr>
        <w:t xml:space="preserve"> </w:t>
      </w:r>
      <w:r w:rsidRPr="008C4D43">
        <w:rPr>
          <w:sz w:val="24"/>
          <w:szCs w:val="24"/>
        </w:rPr>
        <w:t>охраняемым законом ценностям</w:t>
      </w:r>
      <w:r w:rsidR="00C71760">
        <w:rPr>
          <w:sz w:val="24"/>
          <w:szCs w:val="24"/>
        </w:rPr>
        <w:t>.</w:t>
      </w:r>
      <w:r w:rsidRPr="008C4D43">
        <w:rPr>
          <w:sz w:val="24"/>
          <w:szCs w:val="24"/>
        </w:rPr>
        <w:t>».</w:t>
      </w:r>
    </w:p>
    <w:p w14:paraId="51EAFD54" w14:textId="77777777" w:rsidR="00004F33" w:rsidRPr="000D7133" w:rsidRDefault="00004F33" w:rsidP="000D713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</w:p>
    <w:p w14:paraId="3B98F52E" w14:textId="712C8996" w:rsidR="00FD0368" w:rsidRDefault="008C4D43" w:rsidP="008C4D43">
      <w:pPr>
        <w:widowControl w:val="0"/>
        <w:tabs>
          <w:tab w:val="left" w:pos="993"/>
        </w:tabs>
        <w:autoSpaceDE w:val="0"/>
        <w:autoSpaceDN w:val="0"/>
        <w:ind w:left="710"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2. </w:t>
      </w:r>
      <w:proofErr w:type="gramStart"/>
      <w:r w:rsidR="00E9696A" w:rsidRPr="008C4D43">
        <w:rPr>
          <w:rFonts w:eastAsia="Calibri"/>
          <w:sz w:val="24"/>
          <w:szCs w:val="24"/>
        </w:rPr>
        <w:t>Ответственность</w:t>
      </w:r>
      <w:r w:rsidR="00FD0368">
        <w:rPr>
          <w:rFonts w:eastAsia="Calibri"/>
          <w:sz w:val="24"/>
          <w:szCs w:val="24"/>
        </w:rPr>
        <w:t xml:space="preserve"> 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за</w:t>
      </w:r>
      <w:proofErr w:type="gramEnd"/>
      <w:r w:rsidR="00FD0368">
        <w:rPr>
          <w:rFonts w:eastAsia="Calibri"/>
          <w:sz w:val="24"/>
          <w:szCs w:val="24"/>
        </w:rPr>
        <w:t xml:space="preserve">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исполнение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 xml:space="preserve"> настоящего</w:t>
      </w:r>
      <w:r>
        <w:rPr>
          <w:rFonts w:eastAsia="Calibri"/>
          <w:sz w:val="24"/>
          <w:szCs w:val="24"/>
        </w:rPr>
        <w:t xml:space="preserve">  </w:t>
      </w:r>
      <w:r w:rsidR="00E9696A" w:rsidRPr="008C4D43">
        <w:rPr>
          <w:rFonts w:eastAsia="Calibri"/>
          <w:sz w:val="24"/>
          <w:szCs w:val="24"/>
        </w:rPr>
        <w:t>решения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>возложить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 xml:space="preserve"> на</w:t>
      </w:r>
      <w:r w:rsidR="00FD0368">
        <w:rPr>
          <w:rFonts w:eastAsia="Calibri"/>
          <w:sz w:val="24"/>
          <w:szCs w:val="24"/>
        </w:rPr>
        <w:t xml:space="preserve">      </w:t>
      </w:r>
      <w:r w:rsidR="00E32E29" w:rsidRPr="008C4D43">
        <w:rPr>
          <w:rFonts w:eastAsia="Calibri"/>
          <w:sz w:val="24"/>
          <w:szCs w:val="24"/>
        </w:rPr>
        <w:t xml:space="preserve"> Главу</w:t>
      </w:r>
      <w:r>
        <w:rPr>
          <w:rFonts w:eastAsia="Calibri"/>
          <w:sz w:val="24"/>
          <w:szCs w:val="24"/>
        </w:rPr>
        <w:t xml:space="preserve"> </w:t>
      </w:r>
    </w:p>
    <w:p w14:paraId="3F056498" w14:textId="3E32BD67" w:rsidR="006110DF" w:rsidRPr="008C4D43" w:rsidRDefault="00E9696A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Металлургического района </w:t>
      </w:r>
      <w:r w:rsidR="00E32E29" w:rsidRPr="008C4D43">
        <w:rPr>
          <w:rFonts w:eastAsia="Calibri"/>
          <w:sz w:val="24"/>
          <w:szCs w:val="24"/>
        </w:rPr>
        <w:t>С.Н. Кочеткова</w:t>
      </w:r>
      <w:r w:rsidRPr="008C4D43">
        <w:rPr>
          <w:rFonts w:eastAsia="Calibri"/>
          <w:sz w:val="24"/>
          <w:szCs w:val="24"/>
        </w:rPr>
        <w:t>.</w:t>
      </w:r>
    </w:p>
    <w:p w14:paraId="4CF0F655" w14:textId="77777777" w:rsidR="00004F33" w:rsidRPr="008C4D43" w:rsidRDefault="00004F33" w:rsidP="008C4D4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</w:p>
    <w:p w14:paraId="5326EFEC" w14:textId="14541EA5" w:rsidR="006110DF" w:rsidRPr="008C4D43" w:rsidRDefault="00FD0368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8C4D43" w:rsidRPr="008C4D4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 </w:t>
      </w:r>
      <w:r w:rsidR="00E9696A" w:rsidRPr="008C4D43">
        <w:rPr>
          <w:rFonts w:eastAsia="Calibri"/>
          <w:sz w:val="24"/>
          <w:szCs w:val="24"/>
        </w:rPr>
        <w:t xml:space="preserve">Контроль </w:t>
      </w:r>
      <w:proofErr w:type="gramStart"/>
      <w:r w:rsidR="00E9696A" w:rsidRPr="008C4D43">
        <w:rPr>
          <w:rFonts w:eastAsia="Calibri"/>
          <w:sz w:val="24"/>
          <w:szCs w:val="24"/>
        </w:rPr>
        <w:t xml:space="preserve">исполнения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настоящего</w:t>
      </w:r>
      <w:proofErr w:type="gramEnd"/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</w:t>
      </w:r>
      <w:r w:rsidR="006110DF" w:rsidRPr="008C4D43">
        <w:rPr>
          <w:rFonts w:eastAsia="Calibri"/>
          <w:sz w:val="24"/>
          <w:szCs w:val="24"/>
        </w:rPr>
        <w:t>я поручить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6F0782" w:rsidRPr="008C4D43">
        <w:rPr>
          <w:rFonts w:eastAsia="Calibri"/>
          <w:sz w:val="24"/>
          <w:szCs w:val="24"/>
        </w:rPr>
        <w:t>п</w:t>
      </w:r>
      <w:r w:rsidR="009F2BA9" w:rsidRPr="008C4D43">
        <w:rPr>
          <w:rFonts w:eastAsia="Calibri"/>
          <w:sz w:val="24"/>
          <w:szCs w:val="24"/>
        </w:rPr>
        <w:t>редседателю</w:t>
      </w:r>
      <w:r w:rsidR="008C4D43" w:rsidRPr="008C4D43">
        <w:rPr>
          <w:rFonts w:eastAsia="Calibri"/>
          <w:sz w:val="24"/>
          <w:szCs w:val="24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</w:t>
      </w:r>
      <w:r w:rsidR="009F2BA9" w:rsidRPr="008C4D43">
        <w:rPr>
          <w:rFonts w:eastAsia="Calibri"/>
          <w:sz w:val="24"/>
          <w:szCs w:val="24"/>
        </w:rPr>
        <w:t xml:space="preserve">постоянной комиссии по </w:t>
      </w:r>
      <w:r w:rsidR="00C373B4" w:rsidRPr="008C4D43">
        <w:rPr>
          <w:rFonts w:eastAsia="Calibri"/>
          <w:sz w:val="24"/>
          <w:szCs w:val="24"/>
        </w:rPr>
        <w:t>благоустройству, инфраструктуре, градостроительству, землепользованию и архитектуре</w:t>
      </w:r>
      <w:r w:rsidR="00E32471" w:rsidRPr="008C4D43">
        <w:rPr>
          <w:rFonts w:eastAsia="Calibri"/>
          <w:sz w:val="24"/>
          <w:szCs w:val="24"/>
        </w:rPr>
        <w:t xml:space="preserve"> (Ю.Ю. Панов).</w:t>
      </w:r>
    </w:p>
    <w:p w14:paraId="17CF10CC" w14:textId="77777777" w:rsidR="00004F33" w:rsidRPr="008C4D43" w:rsidRDefault="00004F33" w:rsidP="008C4D43">
      <w:pPr>
        <w:pStyle w:val="ad"/>
        <w:widowControl w:val="0"/>
        <w:tabs>
          <w:tab w:val="left" w:pos="993"/>
        </w:tabs>
        <w:autoSpaceDE w:val="0"/>
        <w:autoSpaceDN w:val="0"/>
        <w:ind w:left="709" w:right="-2"/>
        <w:jc w:val="both"/>
        <w:rPr>
          <w:rFonts w:eastAsia="Calibri"/>
          <w:sz w:val="24"/>
          <w:szCs w:val="24"/>
        </w:rPr>
      </w:pPr>
    </w:p>
    <w:p w14:paraId="7DC41056" w14:textId="77777777" w:rsidR="00E9696A" w:rsidRPr="008C4D43" w:rsidRDefault="003C1163" w:rsidP="008C4D4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  </w:t>
      </w:r>
      <w:r w:rsidR="00585A9A" w:rsidRPr="008C4D43">
        <w:rPr>
          <w:rFonts w:eastAsia="Calibri"/>
          <w:sz w:val="24"/>
          <w:szCs w:val="24"/>
          <w:lang w:eastAsia="en-US"/>
        </w:rPr>
        <w:t>4</w:t>
      </w:r>
      <w:r w:rsidR="00E9696A" w:rsidRPr="008C4D43">
        <w:rPr>
          <w:rFonts w:eastAsia="Calibri"/>
          <w:sz w:val="24"/>
          <w:szCs w:val="24"/>
          <w:lang w:eastAsia="en-US"/>
        </w:rPr>
        <w:t>. Настоящее решение вступает в силу со дня его официального опубликования (обнародования).</w:t>
      </w:r>
    </w:p>
    <w:p w14:paraId="65B3B637" w14:textId="77777777" w:rsidR="00855A5E" w:rsidRPr="008C4D43" w:rsidRDefault="00855A5E" w:rsidP="008C4D43">
      <w:pPr>
        <w:jc w:val="both"/>
        <w:rPr>
          <w:rFonts w:eastAsia="Calibri"/>
          <w:sz w:val="24"/>
          <w:szCs w:val="24"/>
          <w:lang w:eastAsia="en-US"/>
        </w:rPr>
      </w:pPr>
    </w:p>
    <w:p w14:paraId="6FDE6454" w14:textId="77777777" w:rsidR="00585A9A" w:rsidRPr="008C4D43" w:rsidRDefault="00585A9A" w:rsidP="008C4D43">
      <w:pPr>
        <w:jc w:val="both"/>
        <w:rPr>
          <w:rFonts w:eastAsia="Calibri"/>
          <w:sz w:val="24"/>
          <w:szCs w:val="24"/>
          <w:lang w:eastAsia="en-US"/>
        </w:rPr>
      </w:pPr>
    </w:p>
    <w:p w14:paraId="41BBCD6C" w14:textId="77777777" w:rsidR="004C2F35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>Председатель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sz w:val="24"/>
          <w:szCs w:val="24"/>
          <w:lang w:eastAsia="en-US"/>
        </w:rPr>
        <w:t>Совета депутатов</w:t>
      </w:r>
    </w:p>
    <w:p w14:paraId="5CC47915" w14:textId="77777777" w:rsidR="00E9696A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D1527C" w:rsidRPr="008C4D43">
        <w:rPr>
          <w:rFonts w:eastAsia="Calibri"/>
          <w:sz w:val="24"/>
          <w:szCs w:val="24"/>
          <w:lang w:eastAsia="en-US"/>
        </w:rPr>
        <w:t xml:space="preserve">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</w:t>
      </w:r>
      <w:r w:rsidR="008D76FD" w:rsidRPr="008C4D43">
        <w:rPr>
          <w:rFonts w:eastAsia="Calibri"/>
          <w:sz w:val="24"/>
          <w:szCs w:val="24"/>
          <w:lang w:eastAsia="en-US"/>
        </w:rPr>
        <w:t xml:space="preserve">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="00004F33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b/>
          <w:sz w:val="24"/>
          <w:szCs w:val="24"/>
          <w:lang w:eastAsia="en-US"/>
        </w:rPr>
        <w:t>А</w:t>
      </w:r>
      <w:r w:rsidR="00E9696A" w:rsidRPr="008C4D43">
        <w:rPr>
          <w:rFonts w:eastAsia="Calibri"/>
          <w:b/>
          <w:sz w:val="24"/>
          <w:szCs w:val="24"/>
          <w:lang w:eastAsia="en-US"/>
        </w:rPr>
        <w:t>.</w:t>
      </w:r>
      <w:r w:rsidRPr="008C4D43">
        <w:rPr>
          <w:rFonts w:eastAsia="Calibri"/>
          <w:b/>
          <w:sz w:val="24"/>
          <w:szCs w:val="24"/>
          <w:lang w:eastAsia="en-US"/>
        </w:rPr>
        <w:t>Е</w:t>
      </w:r>
      <w:r w:rsidR="00E9696A" w:rsidRPr="008C4D43">
        <w:rPr>
          <w:rFonts w:eastAsia="Calibri"/>
          <w:b/>
          <w:sz w:val="24"/>
          <w:szCs w:val="24"/>
          <w:lang w:eastAsia="en-US"/>
        </w:rPr>
        <w:t xml:space="preserve">. </w:t>
      </w:r>
      <w:proofErr w:type="spellStart"/>
      <w:r w:rsidRPr="008C4D43">
        <w:rPr>
          <w:rFonts w:eastAsia="Calibri"/>
          <w:b/>
          <w:sz w:val="24"/>
          <w:szCs w:val="24"/>
          <w:lang w:eastAsia="en-US"/>
        </w:rPr>
        <w:t>Четвернин</w:t>
      </w:r>
      <w:proofErr w:type="spellEnd"/>
    </w:p>
    <w:p w14:paraId="7865F417" w14:textId="77777777" w:rsidR="00855A5E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A5211E9" w14:textId="77777777" w:rsidR="00855A5E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98605B7" w14:textId="77777777" w:rsidR="00AB76D3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8C4D43">
        <w:rPr>
          <w:b/>
          <w:sz w:val="24"/>
          <w:szCs w:val="24"/>
        </w:rPr>
        <w:t>С.Н. Кочетков</w:t>
      </w:r>
      <w:r w:rsidR="008D76FD" w:rsidRPr="008C4D43">
        <w:rPr>
          <w:b/>
          <w:sz w:val="24"/>
          <w:szCs w:val="24"/>
        </w:rPr>
        <w:t xml:space="preserve">                                                                      </w:t>
      </w:r>
      <w:r w:rsidR="004044DD" w:rsidRPr="008C4D43">
        <w:rPr>
          <w:b/>
          <w:sz w:val="24"/>
          <w:szCs w:val="24"/>
        </w:rPr>
        <w:t xml:space="preserve">                        </w:t>
      </w:r>
      <w:r w:rsidR="008D76FD" w:rsidRPr="008C4D43">
        <w:rPr>
          <w:b/>
          <w:sz w:val="24"/>
          <w:szCs w:val="24"/>
        </w:rPr>
        <w:t xml:space="preserve"> </w:t>
      </w:r>
      <w:r w:rsidR="004044DD" w:rsidRPr="008C4D43">
        <w:rPr>
          <w:b/>
          <w:sz w:val="24"/>
          <w:szCs w:val="24"/>
        </w:rPr>
        <w:t xml:space="preserve">                     </w:t>
      </w:r>
    </w:p>
    <w:p w14:paraId="659610E0" w14:textId="77777777" w:rsidR="001E31EE" w:rsidRPr="008C4D43" w:rsidRDefault="001E31EE" w:rsidP="008C4D43">
      <w:pPr>
        <w:tabs>
          <w:tab w:val="left" w:pos="2880"/>
        </w:tabs>
        <w:jc w:val="both"/>
        <w:rPr>
          <w:sz w:val="24"/>
          <w:szCs w:val="24"/>
        </w:rPr>
      </w:pPr>
    </w:p>
    <w:p w14:paraId="49124195" w14:textId="77777777" w:rsidR="001E31EE" w:rsidRPr="008C4D43" w:rsidRDefault="001E31EE" w:rsidP="00D1527C">
      <w:pPr>
        <w:tabs>
          <w:tab w:val="left" w:pos="2880"/>
        </w:tabs>
        <w:jc w:val="both"/>
        <w:rPr>
          <w:sz w:val="24"/>
          <w:szCs w:val="24"/>
        </w:rPr>
      </w:pPr>
    </w:p>
    <w:p w14:paraId="5C6AD3A8" w14:textId="77777777" w:rsidR="00855A5E" w:rsidRPr="008C4D43" w:rsidRDefault="00855A5E" w:rsidP="00A97DAD">
      <w:pPr>
        <w:rPr>
          <w:b/>
          <w:sz w:val="24"/>
          <w:szCs w:val="24"/>
        </w:rPr>
      </w:pPr>
    </w:p>
    <w:p w14:paraId="0946CEC4" w14:textId="77777777" w:rsidR="00855A5E" w:rsidRPr="008C4D43" w:rsidRDefault="00855A5E" w:rsidP="0043537E">
      <w:pPr>
        <w:jc w:val="center"/>
        <w:rPr>
          <w:b/>
          <w:sz w:val="24"/>
          <w:szCs w:val="24"/>
        </w:rPr>
      </w:pPr>
    </w:p>
    <w:p w14:paraId="7C76FCE8" w14:textId="6BB07B48" w:rsidR="00F54D39" w:rsidRPr="008C4D43" w:rsidRDefault="00F54D39" w:rsidP="00676C69">
      <w:pPr>
        <w:rPr>
          <w:sz w:val="24"/>
          <w:szCs w:val="24"/>
        </w:rPr>
      </w:pPr>
    </w:p>
    <w:sectPr w:rsidR="00F54D39" w:rsidRPr="008C4D43" w:rsidSect="000D713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D0E7" w14:textId="77777777" w:rsidR="00793A95" w:rsidRDefault="00793A95">
      <w:r>
        <w:separator/>
      </w:r>
    </w:p>
  </w:endnote>
  <w:endnote w:type="continuationSeparator" w:id="0">
    <w:p w14:paraId="05901602" w14:textId="77777777" w:rsidR="00793A95" w:rsidRDefault="0079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5" w14:textId="1923E76F" w:rsidR="005C240C" w:rsidRDefault="000D7133" w:rsidP="000D7133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2C" w14:textId="77777777" w:rsidR="005C240C" w:rsidRDefault="005C240C">
    <w:pPr>
      <w:pStyle w:val="a9"/>
      <w:jc w:val="center"/>
    </w:pPr>
  </w:p>
  <w:p w14:paraId="40D79DAF" w14:textId="77777777"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F91E" w14:textId="77777777" w:rsidR="00793A95" w:rsidRDefault="00793A95">
      <w:r>
        <w:separator/>
      </w:r>
    </w:p>
  </w:footnote>
  <w:footnote w:type="continuationSeparator" w:id="0">
    <w:p w14:paraId="7B22168C" w14:textId="77777777" w:rsidR="00793A95" w:rsidRDefault="0079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D5" w14:textId="77777777" w:rsidR="005C240C" w:rsidRDefault="005C240C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D09" w14:textId="77777777"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CD5" w14:textId="77777777"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5114"/>
    <w:multiLevelType w:val="hybridMultilevel"/>
    <w:tmpl w:val="645A46C0"/>
    <w:lvl w:ilvl="0" w:tplc="B1A80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DB"/>
    <w:rsid w:val="00002823"/>
    <w:rsid w:val="00004F33"/>
    <w:rsid w:val="00005A3F"/>
    <w:rsid w:val="0000617F"/>
    <w:rsid w:val="00010E2E"/>
    <w:rsid w:val="00012083"/>
    <w:rsid w:val="0001222C"/>
    <w:rsid w:val="0001541E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52D29"/>
    <w:rsid w:val="00054E4B"/>
    <w:rsid w:val="000554C1"/>
    <w:rsid w:val="00056FFA"/>
    <w:rsid w:val="00065B41"/>
    <w:rsid w:val="00067366"/>
    <w:rsid w:val="00087B59"/>
    <w:rsid w:val="00091630"/>
    <w:rsid w:val="00092719"/>
    <w:rsid w:val="00097DB6"/>
    <w:rsid w:val="000A730E"/>
    <w:rsid w:val="000C2ED0"/>
    <w:rsid w:val="000D6388"/>
    <w:rsid w:val="000D6949"/>
    <w:rsid w:val="000D7133"/>
    <w:rsid w:val="000E413B"/>
    <w:rsid w:val="000E4488"/>
    <w:rsid w:val="000E7CB8"/>
    <w:rsid w:val="000F444C"/>
    <w:rsid w:val="00103C11"/>
    <w:rsid w:val="00111799"/>
    <w:rsid w:val="00117AC9"/>
    <w:rsid w:val="001219E2"/>
    <w:rsid w:val="00121A9F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24A7"/>
    <w:rsid w:val="001B653A"/>
    <w:rsid w:val="001C6F81"/>
    <w:rsid w:val="001D5B76"/>
    <w:rsid w:val="001E2558"/>
    <w:rsid w:val="001E31EE"/>
    <w:rsid w:val="001E33A5"/>
    <w:rsid w:val="001F5FD7"/>
    <w:rsid w:val="001F6BDD"/>
    <w:rsid w:val="00200062"/>
    <w:rsid w:val="002008B4"/>
    <w:rsid w:val="00202158"/>
    <w:rsid w:val="002026AE"/>
    <w:rsid w:val="00202803"/>
    <w:rsid w:val="00210A15"/>
    <w:rsid w:val="00213FAB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90013"/>
    <w:rsid w:val="002A0B08"/>
    <w:rsid w:val="002A38C5"/>
    <w:rsid w:val="002A608A"/>
    <w:rsid w:val="002B541D"/>
    <w:rsid w:val="002B746A"/>
    <w:rsid w:val="002C18E4"/>
    <w:rsid w:val="002C3C45"/>
    <w:rsid w:val="002D3A85"/>
    <w:rsid w:val="002E0268"/>
    <w:rsid w:val="002E53A4"/>
    <w:rsid w:val="002F23F1"/>
    <w:rsid w:val="00304CAE"/>
    <w:rsid w:val="0031666B"/>
    <w:rsid w:val="0032066F"/>
    <w:rsid w:val="00320CBD"/>
    <w:rsid w:val="00321360"/>
    <w:rsid w:val="00332629"/>
    <w:rsid w:val="00335CDB"/>
    <w:rsid w:val="003447F4"/>
    <w:rsid w:val="0034690A"/>
    <w:rsid w:val="003527B0"/>
    <w:rsid w:val="003564CA"/>
    <w:rsid w:val="003568CF"/>
    <w:rsid w:val="0036131D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6B90"/>
    <w:rsid w:val="003D761D"/>
    <w:rsid w:val="003E4794"/>
    <w:rsid w:val="003F5EB4"/>
    <w:rsid w:val="00402866"/>
    <w:rsid w:val="004044DD"/>
    <w:rsid w:val="0040499F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0787"/>
    <w:rsid w:val="004778AC"/>
    <w:rsid w:val="00477CA4"/>
    <w:rsid w:val="00493E1E"/>
    <w:rsid w:val="004A2669"/>
    <w:rsid w:val="004A3B1E"/>
    <w:rsid w:val="004A5335"/>
    <w:rsid w:val="004B06F3"/>
    <w:rsid w:val="004B5453"/>
    <w:rsid w:val="004B5A1E"/>
    <w:rsid w:val="004C231F"/>
    <w:rsid w:val="004C2F35"/>
    <w:rsid w:val="004E312D"/>
    <w:rsid w:val="004F2C83"/>
    <w:rsid w:val="004F4AED"/>
    <w:rsid w:val="004F5F96"/>
    <w:rsid w:val="00500290"/>
    <w:rsid w:val="005058EC"/>
    <w:rsid w:val="00507304"/>
    <w:rsid w:val="00514168"/>
    <w:rsid w:val="00515287"/>
    <w:rsid w:val="00532DDA"/>
    <w:rsid w:val="00543B2F"/>
    <w:rsid w:val="00545821"/>
    <w:rsid w:val="005472C1"/>
    <w:rsid w:val="0054790B"/>
    <w:rsid w:val="005502ED"/>
    <w:rsid w:val="00557028"/>
    <w:rsid w:val="0056249F"/>
    <w:rsid w:val="00572332"/>
    <w:rsid w:val="00582275"/>
    <w:rsid w:val="00584376"/>
    <w:rsid w:val="00585A9A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10DF"/>
    <w:rsid w:val="00613F45"/>
    <w:rsid w:val="00614BAD"/>
    <w:rsid w:val="00614BFE"/>
    <w:rsid w:val="00622CB4"/>
    <w:rsid w:val="006243F0"/>
    <w:rsid w:val="006310B0"/>
    <w:rsid w:val="00633DA9"/>
    <w:rsid w:val="00635E89"/>
    <w:rsid w:val="00637FCB"/>
    <w:rsid w:val="00640509"/>
    <w:rsid w:val="0064266B"/>
    <w:rsid w:val="00646ED7"/>
    <w:rsid w:val="006651F1"/>
    <w:rsid w:val="006731C8"/>
    <w:rsid w:val="00676C69"/>
    <w:rsid w:val="00677E48"/>
    <w:rsid w:val="00684087"/>
    <w:rsid w:val="00687F7B"/>
    <w:rsid w:val="00690C21"/>
    <w:rsid w:val="00691937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0782"/>
    <w:rsid w:val="006F1C89"/>
    <w:rsid w:val="006F3407"/>
    <w:rsid w:val="00701B16"/>
    <w:rsid w:val="00702202"/>
    <w:rsid w:val="007036ED"/>
    <w:rsid w:val="007169EE"/>
    <w:rsid w:val="007243BE"/>
    <w:rsid w:val="00740D75"/>
    <w:rsid w:val="00744110"/>
    <w:rsid w:val="00746FE5"/>
    <w:rsid w:val="00747104"/>
    <w:rsid w:val="00751A1F"/>
    <w:rsid w:val="00760B20"/>
    <w:rsid w:val="0076559C"/>
    <w:rsid w:val="007720F4"/>
    <w:rsid w:val="00780583"/>
    <w:rsid w:val="007828F0"/>
    <w:rsid w:val="007868FC"/>
    <w:rsid w:val="00787A23"/>
    <w:rsid w:val="00793A95"/>
    <w:rsid w:val="00793D6D"/>
    <w:rsid w:val="0079680A"/>
    <w:rsid w:val="007A6247"/>
    <w:rsid w:val="007A678B"/>
    <w:rsid w:val="007B3DBB"/>
    <w:rsid w:val="007B5B34"/>
    <w:rsid w:val="007B7810"/>
    <w:rsid w:val="007C0F64"/>
    <w:rsid w:val="007C16D2"/>
    <w:rsid w:val="007C2B72"/>
    <w:rsid w:val="007C46DA"/>
    <w:rsid w:val="007C59B7"/>
    <w:rsid w:val="007D579C"/>
    <w:rsid w:val="007D6DB8"/>
    <w:rsid w:val="007D7629"/>
    <w:rsid w:val="007E1AF0"/>
    <w:rsid w:val="007E58D2"/>
    <w:rsid w:val="007E73F3"/>
    <w:rsid w:val="007E7BC9"/>
    <w:rsid w:val="007F5D2D"/>
    <w:rsid w:val="00811F8F"/>
    <w:rsid w:val="00830EAF"/>
    <w:rsid w:val="0083272D"/>
    <w:rsid w:val="0083375B"/>
    <w:rsid w:val="00840F4F"/>
    <w:rsid w:val="00846AE6"/>
    <w:rsid w:val="00850D16"/>
    <w:rsid w:val="00855A5E"/>
    <w:rsid w:val="00856276"/>
    <w:rsid w:val="00856615"/>
    <w:rsid w:val="00857703"/>
    <w:rsid w:val="0086365C"/>
    <w:rsid w:val="00865D22"/>
    <w:rsid w:val="00870141"/>
    <w:rsid w:val="00874B20"/>
    <w:rsid w:val="00882357"/>
    <w:rsid w:val="008920DB"/>
    <w:rsid w:val="008937E5"/>
    <w:rsid w:val="0089614C"/>
    <w:rsid w:val="008A7260"/>
    <w:rsid w:val="008A7B7E"/>
    <w:rsid w:val="008B38D0"/>
    <w:rsid w:val="008B5B6C"/>
    <w:rsid w:val="008B712D"/>
    <w:rsid w:val="008C0E0C"/>
    <w:rsid w:val="008C31F9"/>
    <w:rsid w:val="008C4D43"/>
    <w:rsid w:val="008C5045"/>
    <w:rsid w:val="008D70A2"/>
    <w:rsid w:val="008D76FD"/>
    <w:rsid w:val="008E1BBA"/>
    <w:rsid w:val="008E3BF0"/>
    <w:rsid w:val="008E6363"/>
    <w:rsid w:val="008F0468"/>
    <w:rsid w:val="008F0DB0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78BE"/>
    <w:rsid w:val="009E48C8"/>
    <w:rsid w:val="009F2BA9"/>
    <w:rsid w:val="00A158DB"/>
    <w:rsid w:val="00A261AB"/>
    <w:rsid w:val="00A333E7"/>
    <w:rsid w:val="00A33C52"/>
    <w:rsid w:val="00A3663B"/>
    <w:rsid w:val="00A36FD4"/>
    <w:rsid w:val="00A4242B"/>
    <w:rsid w:val="00A44376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97DAD"/>
    <w:rsid w:val="00AA556B"/>
    <w:rsid w:val="00AA5C4B"/>
    <w:rsid w:val="00AA7AEE"/>
    <w:rsid w:val="00AA7C3D"/>
    <w:rsid w:val="00AB0DDD"/>
    <w:rsid w:val="00AB1FA6"/>
    <w:rsid w:val="00AB65EB"/>
    <w:rsid w:val="00AB681D"/>
    <w:rsid w:val="00AB76D3"/>
    <w:rsid w:val="00AC0469"/>
    <w:rsid w:val="00AC26F5"/>
    <w:rsid w:val="00AC3F61"/>
    <w:rsid w:val="00AC52C1"/>
    <w:rsid w:val="00AD010C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4464E"/>
    <w:rsid w:val="00B56A2F"/>
    <w:rsid w:val="00B63BC1"/>
    <w:rsid w:val="00B71C3F"/>
    <w:rsid w:val="00B744DB"/>
    <w:rsid w:val="00B74C9C"/>
    <w:rsid w:val="00B81D42"/>
    <w:rsid w:val="00B9780A"/>
    <w:rsid w:val="00BA1482"/>
    <w:rsid w:val="00BA797D"/>
    <w:rsid w:val="00BB3C98"/>
    <w:rsid w:val="00BB51ED"/>
    <w:rsid w:val="00BB5B50"/>
    <w:rsid w:val="00BB6E8F"/>
    <w:rsid w:val="00BD4466"/>
    <w:rsid w:val="00BD5211"/>
    <w:rsid w:val="00BE0E66"/>
    <w:rsid w:val="00BF68FD"/>
    <w:rsid w:val="00BF7BA7"/>
    <w:rsid w:val="00C008B9"/>
    <w:rsid w:val="00C01420"/>
    <w:rsid w:val="00C04D52"/>
    <w:rsid w:val="00C06AA1"/>
    <w:rsid w:val="00C12FA7"/>
    <w:rsid w:val="00C209F9"/>
    <w:rsid w:val="00C222DB"/>
    <w:rsid w:val="00C3319E"/>
    <w:rsid w:val="00C3669C"/>
    <w:rsid w:val="00C373B4"/>
    <w:rsid w:val="00C419C5"/>
    <w:rsid w:val="00C50C9E"/>
    <w:rsid w:val="00C66B76"/>
    <w:rsid w:val="00C71760"/>
    <w:rsid w:val="00C756E3"/>
    <w:rsid w:val="00C80D1E"/>
    <w:rsid w:val="00C8767A"/>
    <w:rsid w:val="00CA35DF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18F6"/>
    <w:rsid w:val="00D43E00"/>
    <w:rsid w:val="00D44E23"/>
    <w:rsid w:val="00D52FBA"/>
    <w:rsid w:val="00D62379"/>
    <w:rsid w:val="00D64DF3"/>
    <w:rsid w:val="00D66C68"/>
    <w:rsid w:val="00D764D8"/>
    <w:rsid w:val="00D77E0D"/>
    <w:rsid w:val="00D810E9"/>
    <w:rsid w:val="00DA4CAE"/>
    <w:rsid w:val="00DA5A7D"/>
    <w:rsid w:val="00DA6B6D"/>
    <w:rsid w:val="00DB7C3C"/>
    <w:rsid w:val="00DC4264"/>
    <w:rsid w:val="00DD5E62"/>
    <w:rsid w:val="00DE1A84"/>
    <w:rsid w:val="00DF529F"/>
    <w:rsid w:val="00E065D5"/>
    <w:rsid w:val="00E11329"/>
    <w:rsid w:val="00E22C90"/>
    <w:rsid w:val="00E256F0"/>
    <w:rsid w:val="00E32471"/>
    <w:rsid w:val="00E32E29"/>
    <w:rsid w:val="00E336A7"/>
    <w:rsid w:val="00E37609"/>
    <w:rsid w:val="00E423B7"/>
    <w:rsid w:val="00E42821"/>
    <w:rsid w:val="00E42A81"/>
    <w:rsid w:val="00E42E9D"/>
    <w:rsid w:val="00E43CCE"/>
    <w:rsid w:val="00E456C1"/>
    <w:rsid w:val="00E46E86"/>
    <w:rsid w:val="00E51228"/>
    <w:rsid w:val="00E53723"/>
    <w:rsid w:val="00E610EB"/>
    <w:rsid w:val="00E6452F"/>
    <w:rsid w:val="00E65BD3"/>
    <w:rsid w:val="00E66CB0"/>
    <w:rsid w:val="00E75B45"/>
    <w:rsid w:val="00E7607F"/>
    <w:rsid w:val="00E7695F"/>
    <w:rsid w:val="00E85248"/>
    <w:rsid w:val="00E85733"/>
    <w:rsid w:val="00E90026"/>
    <w:rsid w:val="00E9696A"/>
    <w:rsid w:val="00E97776"/>
    <w:rsid w:val="00EA1958"/>
    <w:rsid w:val="00EA7A37"/>
    <w:rsid w:val="00EB3032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40A59"/>
    <w:rsid w:val="00F42988"/>
    <w:rsid w:val="00F44496"/>
    <w:rsid w:val="00F54D39"/>
    <w:rsid w:val="00F5533E"/>
    <w:rsid w:val="00F67056"/>
    <w:rsid w:val="00F750A4"/>
    <w:rsid w:val="00F76750"/>
    <w:rsid w:val="00F82D1E"/>
    <w:rsid w:val="00F8393F"/>
    <w:rsid w:val="00F87C67"/>
    <w:rsid w:val="00F9727E"/>
    <w:rsid w:val="00FA05BA"/>
    <w:rsid w:val="00FB39D2"/>
    <w:rsid w:val="00FB46DD"/>
    <w:rsid w:val="00FD0368"/>
    <w:rsid w:val="00FD5A0A"/>
    <w:rsid w:val="00FD7D54"/>
    <w:rsid w:val="00FD7F1B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423A"/>
  <w15:docId w15:val="{2B274076-B9A4-42CF-9F2F-CC1AC5E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982-0816-484A-B7B5-22B5687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</cp:lastModifiedBy>
  <cp:revision>24</cp:revision>
  <cp:lastPrinted>2023-12-06T11:42:00Z</cp:lastPrinted>
  <dcterms:created xsi:type="dcterms:W3CDTF">2021-12-24T08:32:00Z</dcterms:created>
  <dcterms:modified xsi:type="dcterms:W3CDTF">2023-12-06T11:42:00Z</dcterms:modified>
</cp:coreProperties>
</file>