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8A" w:rsidRPr="00882F69" w:rsidRDefault="001A598A" w:rsidP="001A598A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Приложение 6</w:t>
      </w:r>
    </w:p>
    <w:p w:rsidR="001A598A" w:rsidRPr="00882F69" w:rsidRDefault="001A598A" w:rsidP="001A598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к Положению</w:t>
      </w:r>
    </w:p>
    <w:p w:rsidR="001A598A" w:rsidRPr="00882F69" w:rsidRDefault="001A598A" w:rsidP="001A598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о порядке проведения конкурса</w:t>
      </w:r>
    </w:p>
    <w:p w:rsidR="001A598A" w:rsidRPr="00882F69" w:rsidRDefault="001A598A" w:rsidP="001A598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по отбору кандидатур</w:t>
      </w:r>
    </w:p>
    <w:p w:rsidR="001A598A" w:rsidRPr="00882F69" w:rsidRDefault="001A598A" w:rsidP="001A598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на должность Главы</w:t>
      </w:r>
    </w:p>
    <w:p w:rsidR="001A598A" w:rsidRPr="00882F69" w:rsidRDefault="001A598A" w:rsidP="001A598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bCs/>
          <w:sz w:val="20"/>
        </w:rPr>
        <w:t>Металлургического</w:t>
      </w:r>
      <w:r w:rsidRPr="00882F69">
        <w:rPr>
          <w:rFonts w:ascii="Arial" w:hAnsi="Arial" w:cs="Arial"/>
          <w:sz w:val="20"/>
        </w:rPr>
        <w:t xml:space="preserve"> района</w:t>
      </w:r>
    </w:p>
    <w:p w:rsidR="001A598A" w:rsidRPr="00882F69" w:rsidRDefault="001A598A" w:rsidP="001A598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города Челябинска</w:t>
      </w:r>
    </w:p>
    <w:p w:rsidR="001A598A" w:rsidRPr="00405703" w:rsidRDefault="001A598A" w:rsidP="001A59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(Форма)</w:t>
      </w: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99"/>
      <w:bookmarkEnd w:id="0"/>
      <w:r w:rsidRPr="00405703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«___» ____________ 202__ г. г. Челябинск</w:t>
      </w: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Всего членов конкурсной комиссии -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На заседании присутствовали -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Вел заседание председательствующий -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Кворум -</w:t>
      </w:r>
    </w:p>
    <w:p w:rsidR="001A598A" w:rsidRPr="00DA31CC" w:rsidRDefault="001A598A" w:rsidP="001A598A">
      <w:pPr>
        <w:pStyle w:val="ConsPlusNonformat"/>
        <w:jc w:val="both"/>
        <w:rPr>
          <w:rFonts w:ascii="Times New Roman" w:hAnsi="Times New Roman" w:cs="Times New Roman"/>
          <w:sz w:val="8"/>
          <w:szCs w:val="24"/>
        </w:rPr>
      </w:pPr>
      <w:bookmarkStart w:id="1" w:name="_GoBack"/>
      <w:bookmarkEnd w:id="1"/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Председатель конкурсной комиссии (председательствующий на заседании):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1. _________________________ 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(должность, род занятий)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2. _________________________ 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(должность, род занятий)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3. _________________________ 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(должность, род занятий)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4. _________________________ 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(должность, род занятий)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5. _________________________ 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(должность, род занятий)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6. _________________________ 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(должность, род занятий)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Руководитель технического секретариата: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(должность, род занятий)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 повестке итогового заседания конкурсной комиссии</w:t>
      </w: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ПОВЕСТКА</w:t>
      </w: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1.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2.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ГОЛОСОВАЛИ: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«за» - _______ чел.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«против» - _______ чел.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Повестка заседания конкурсной комиссии принимается (не принимается).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По  результатам  проверки  документов и сведений, указанных в </w:t>
      </w:r>
      <w:hyperlink w:anchor="P154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пункте 27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Положения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о  порядке проведения конкурса по отбору кандидатур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Челябинска, для участия в конкурсе допущены: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(фамилия, имя, отчество (при его наличии), должность и место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>работы  зарегистрированного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кандидата)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16"/>
          <w:szCs w:val="16"/>
        </w:rPr>
        <w:t>(фамилия, имя, отчество (при его наличии), должность и место работы зарегистрированного кандидата)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(фамилия, имя, отчество (при его наличии), должность и место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>работы  зарегистрированного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кандидата)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По повестке итогового</w:t>
      </w:r>
    </w:p>
    <w:p w:rsidR="001A598A" w:rsidRPr="00405703" w:rsidRDefault="001A598A" w:rsidP="001A5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__________________:    анализ   документов,   краткая   характеристика зарегистрированных  кандидатов,  рассмотрение документов о профессиональном образовании,  анализ результатов выполнения зарегистрированными кандидатами тестового    задания,    оценка    навыков    управленческой   деятельности зарегистрированных кандидатов (Ф.И.О.).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__________________:  анализ выступлений зарегистрированных кандидатов, оценка  их  грамотности, четкости, логичности изложения информации, а также взаимосвязь  выступления  с  деятельностью  органов местного самоуправления Металлургического  района  города  Челябинска, основными характеристиками местного бюджета на текущий год и на плановый период (Ф.И.О.).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ВЫСТУПИЛИ: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1.___________________: мнения членов конкурсной комиссии.</w:t>
      </w:r>
    </w:p>
    <w:p w:rsidR="001A598A" w:rsidRPr="00BD1FD9" w:rsidRDefault="001A598A" w:rsidP="001A598A">
      <w:pPr>
        <w:pStyle w:val="ConsPlusNonformat"/>
        <w:jc w:val="both"/>
        <w:rPr>
          <w:rFonts w:ascii="Times New Roman" w:hAnsi="Times New Roman" w:cs="Times New Roman"/>
          <w:sz w:val="8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За  признание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победителем  конкурса  по отбору кандидатур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 (Ф.И.О.)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«за» - _______ чел.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«против» - _______ чел.</w:t>
      </w:r>
    </w:p>
    <w:p w:rsidR="001A598A" w:rsidRPr="00BD1FD9" w:rsidRDefault="001A598A" w:rsidP="001A598A">
      <w:pPr>
        <w:pStyle w:val="ConsPlusNonformat"/>
        <w:jc w:val="both"/>
        <w:rPr>
          <w:rFonts w:ascii="Times New Roman" w:hAnsi="Times New Roman" w:cs="Times New Roman"/>
          <w:sz w:val="8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Кандидатура  (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Ф.И.О.) на   должность  Главы 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 района  города Челябинска принимается (не принимается).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На   основании   изложенного,   руководствуясь   </w:t>
      </w:r>
      <w:hyperlink w:anchor="P49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 о  порядке проведения  конкурса  по  отбору  кандидатур 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Челябинска,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Признать   победителями   конкурса   и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представить  Совету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депутатов </w:t>
      </w:r>
      <w:r w:rsidRPr="00405703">
        <w:rPr>
          <w:rFonts w:ascii="Times New Roman" w:hAnsi="Times New Roman" w:cs="Times New Roman"/>
          <w:bCs/>
          <w:sz w:val="24"/>
          <w:szCs w:val="24"/>
        </w:rPr>
        <w:lastRenderedPageBreak/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 следующих зарегистрированных конкурсной комиссией   кандидатов   для  проведения  голосования  по  кандидатурам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на </w:t>
      </w:r>
      <w:r w:rsidRPr="00405703">
        <w:rPr>
          <w:rFonts w:ascii="Times New Roman" w:hAnsi="Times New Roman" w:cs="Times New Roman"/>
          <w:sz w:val="24"/>
          <w:szCs w:val="24"/>
        </w:rPr>
        <w:t xml:space="preserve">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Челябинска:</w:t>
      </w:r>
    </w:p>
    <w:p w:rsidR="001A598A" w:rsidRPr="001A598A" w:rsidRDefault="001A598A" w:rsidP="001A598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A598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A598A">
        <w:rPr>
          <w:rFonts w:ascii="Times New Roman" w:hAnsi="Times New Roman" w:cs="Times New Roman"/>
          <w:sz w:val="16"/>
          <w:szCs w:val="16"/>
        </w:rPr>
        <w:t>фамилия, имя, отчество (при его наличии), должность и место работы зарегистрированного кандидата)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его наличии), должность и место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>работы  зарегистрированного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кандидата)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«за» - _______ чел.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«против» - _______ чел.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3. СЛУШАЛИ: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О признании конкурса по отбору кандидатур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района города Челябинска состоявшимся (несостоявшимся).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Докладчик: __________________ - председатель конкурсной комиссии.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РЕШИЛИ: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1.  Признать конкурс по отбору кандидатур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24"/>
          <w:szCs w:val="24"/>
        </w:rPr>
        <w:t xml:space="preserve">района  города  Челябинска  состоявшимся  (или  несостоявшимся  в связи с - указывается одно из оснований согласно подпункту ______ </w:t>
      </w:r>
      <w:hyperlink w:anchor="P254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пункта 38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Положения о  порядке  проведения  конкурса  по  отбору  кандидатур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Челябинска).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Направить  настоящий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протокол  в Совет депутатов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 Челябинска,  Главе города Челябинска в течение трех рабочих дней со дня его подписания.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«за» - _______ чел.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«против» - _______ чел.</w:t>
      </w:r>
    </w:p>
    <w:p w:rsidR="001A598A" w:rsidRPr="00BD1FD9" w:rsidRDefault="001A598A" w:rsidP="001A598A">
      <w:pPr>
        <w:pStyle w:val="ConsPlusNonformat"/>
        <w:jc w:val="both"/>
        <w:rPr>
          <w:rFonts w:ascii="Times New Roman" w:hAnsi="Times New Roman" w:cs="Times New Roman"/>
          <w:sz w:val="8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 (председательствующий на заседании):</w:t>
      </w:r>
    </w:p>
    <w:p w:rsidR="001A598A" w:rsidRPr="00405703" w:rsidRDefault="001A598A" w:rsidP="002A162B">
      <w:pPr>
        <w:pStyle w:val="ConsPlusNonformat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(подпись)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Члены конкурсной комиссии: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3. 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4. 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40570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5. 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6. 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405703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Протокол составил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Руководитель технического секретариата:</w:t>
      </w:r>
    </w:p>
    <w:p w:rsidR="001A598A" w:rsidRPr="00405703" w:rsidRDefault="001A598A" w:rsidP="001A5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______________________________________________ ________________________</w:t>
      </w:r>
    </w:p>
    <w:p w:rsidR="001A598A" w:rsidRPr="00BD1FD9" w:rsidRDefault="001A598A" w:rsidP="001A5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</w:t>
      </w:r>
      <w:r w:rsidRPr="00BD1FD9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Start"/>
      <w:r w:rsidRPr="00BD1FD9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BD1FD9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BD1FD9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D64946" w:rsidRDefault="00D64946"/>
    <w:sectPr w:rsidR="00D64946" w:rsidSect="00246A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8D" w:rsidRDefault="0083708D" w:rsidP="00246AE4">
      <w:pPr>
        <w:spacing w:after="0" w:line="240" w:lineRule="auto"/>
      </w:pPr>
      <w:r>
        <w:separator/>
      </w:r>
    </w:p>
  </w:endnote>
  <w:endnote w:type="continuationSeparator" w:id="0">
    <w:p w:rsidR="0083708D" w:rsidRDefault="0083708D" w:rsidP="0024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84560"/>
      <w:docPartObj>
        <w:docPartGallery w:val="Page Numbers (Bottom of Page)"/>
        <w:docPartUnique/>
      </w:docPartObj>
    </w:sdtPr>
    <w:sdtEndPr/>
    <w:sdtContent>
      <w:p w:rsidR="00246AE4" w:rsidRDefault="00246A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CC">
          <w:rPr>
            <w:noProof/>
          </w:rPr>
          <w:t>3</w:t>
        </w:r>
        <w:r>
          <w:fldChar w:fldCharType="end"/>
        </w:r>
      </w:p>
    </w:sdtContent>
  </w:sdt>
  <w:p w:rsidR="00246AE4" w:rsidRDefault="00246A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8D" w:rsidRDefault="0083708D" w:rsidP="00246AE4">
      <w:pPr>
        <w:spacing w:after="0" w:line="240" w:lineRule="auto"/>
      </w:pPr>
      <w:r>
        <w:separator/>
      </w:r>
    </w:p>
  </w:footnote>
  <w:footnote w:type="continuationSeparator" w:id="0">
    <w:p w:rsidR="0083708D" w:rsidRDefault="0083708D" w:rsidP="0024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7112"/>
    <w:multiLevelType w:val="hybridMultilevel"/>
    <w:tmpl w:val="27C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7E58"/>
    <w:multiLevelType w:val="hybridMultilevel"/>
    <w:tmpl w:val="E642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17C3"/>
    <w:multiLevelType w:val="hybridMultilevel"/>
    <w:tmpl w:val="4CC8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49F"/>
    <w:multiLevelType w:val="hybridMultilevel"/>
    <w:tmpl w:val="706AEEA6"/>
    <w:lvl w:ilvl="0" w:tplc="5FE06E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0A42FF1"/>
    <w:multiLevelType w:val="hybridMultilevel"/>
    <w:tmpl w:val="EA72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A2"/>
    <w:rsid w:val="001A598A"/>
    <w:rsid w:val="00246AE4"/>
    <w:rsid w:val="002A162B"/>
    <w:rsid w:val="004174A2"/>
    <w:rsid w:val="0083708D"/>
    <w:rsid w:val="008A3CFA"/>
    <w:rsid w:val="00D64946"/>
    <w:rsid w:val="00D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7C7F-071F-43E7-ACD4-C8E81559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9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6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AE4"/>
  </w:style>
  <w:style w:type="paragraph" w:styleId="a7">
    <w:name w:val="footer"/>
    <w:basedOn w:val="a"/>
    <w:link w:val="a8"/>
    <w:uiPriority w:val="99"/>
    <w:unhideWhenUsed/>
    <w:rsid w:val="0024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6</cp:revision>
  <cp:lastPrinted>2022-07-11T04:05:00Z</cp:lastPrinted>
  <dcterms:created xsi:type="dcterms:W3CDTF">2022-07-07T08:46:00Z</dcterms:created>
  <dcterms:modified xsi:type="dcterms:W3CDTF">2022-07-11T04:06:00Z</dcterms:modified>
</cp:coreProperties>
</file>