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9963" w14:textId="77777777" w:rsidR="00531B26" w:rsidRDefault="00531B26" w:rsidP="00173D08">
      <w:pPr>
        <w:autoSpaceDE w:val="0"/>
        <w:autoSpaceDN w:val="0"/>
        <w:adjustRightInd w:val="0"/>
        <w:spacing w:before="53"/>
        <w:ind w:right="11"/>
        <w:rPr>
          <w:sz w:val="24"/>
          <w:szCs w:val="24"/>
        </w:rPr>
      </w:pPr>
    </w:p>
    <w:p w14:paraId="5DB54CE5" w14:textId="77777777" w:rsidR="00531B26" w:rsidRPr="004A4A62" w:rsidRDefault="00531B26" w:rsidP="00531B26">
      <w:pPr>
        <w:autoSpaceDE w:val="0"/>
        <w:autoSpaceDN w:val="0"/>
        <w:adjustRightInd w:val="0"/>
        <w:spacing w:before="53"/>
        <w:ind w:left="5954" w:right="11" w:hanging="2"/>
        <w:jc w:val="center"/>
        <w:rPr>
          <w:sz w:val="24"/>
          <w:szCs w:val="24"/>
        </w:rPr>
      </w:pPr>
      <w:r w:rsidRPr="004A4A62">
        <w:rPr>
          <w:sz w:val="24"/>
          <w:szCs w:val="24"/>
        </w:rPr>
        <w:t>Приложение № 3</w:t>
      </w:r>
    </w:p>
    <w:p w14:paraId="0F53D68B" w14:textId="77777777" w:rsidR="00531B26" w:rsidRPr="004A4A62" w:rsidRDefault="00531B26" w:rsidP="00531B26">
      <w:pPr>
        <w:autoSpaceDE w:val="0"/>
        <w:autoSpaceDN w:val="0"/>
        <w:adjustRightInd w:val="0"/>
        <w:spacing w:before="53"/>
        <w:ind w:left="5954" w:right="11" w:hanging="2"/>
        <w:jc w:val="center"/>
        <w:rPr>
          <w:sz w:val="24"/>
          <w:szCs w:val="24"/>
        </w:rPr>
      </w:pPr>
      <w:r w:rsidRPr="004A4A62">
        <w:rPr>
          <w:sz w:val="24"/>
          <w:szCs w:val="24"/>
        </w:rPr>
        <w:t xml:space="preserve">к решению территориальной избирательной комиссии     </w:t>
      </w:r>
      <w:r>
        <w:rPr>
          <w:sz w:val="24"/>
          <w:szCs w:val="24"/>
        </w:rPr>
        <w:t xml:space="preserve">Металлургического </w:t>
      </w:r>
      <w:r w:rsidRPr="004A4A62">
        <w:rPr>
          <w:sz w:val="24"/>
          <w:szCs w:val="24"/>
        </w:rPr>
        <w:t>района</w:t>
      </w:r>
    </w:p>
    <w:p w14:paraId="1E5A54CF" w14:textId="77777777" w:rsidR="00531B26" w:rsidRPr="004A4A62" w:rsidRDefault="00531B26" w:rsidP="00531B26">
      <w:pPr>
        <w:autoSpaceDE w:val="0"/>
        <w:autoSpaceDN w:val="0"/>
        <w:adjustRightInd w:val="0"/>
        <w:spacing w:before="53"/>
        <w:ind w:left="5954" w:right="11" w:hanging="2"/>
        <w:jc w:val="center"/>
        <w:rPr>
          <w:sz w:val="24"/>
          <w:szCs w:val="24"/>
        </w:rPr>
      </w:pPr>
      <w:r w:rsidRPr="004A4A62">
        <w:rPr>
          <w:sz w:val="24"/>
          <w:szCs w:val="24"/>
        </w:rPr>
        <w:t>города Челябинска</w:t>
      </w:r>
    </w:p>
    <w:p w14:paraId="0A745987" w14:textId="77777777" w:rsidR="00531B26" w:rsidRDefault="00531B26" w:rsidP="00531B26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4A4A62">
        <w:rPr>
          <w:sz w:val="24"/>
          <w:szCs w:val="24"/>
        </w:rPr>
        <w:t>от 23 июня 2022 года № 57/390-5</w:t>
      </w:r>
      <w:r w:rsidRPr="009B45E6">
        <w:rPr>
          <w:sz w:val="28"/>
          <w:szCs w:val="28"/>
        </w:rPr>
        <w:t xml:space="preserve">                </w:t>
      </w:r>
    </w:p>
    <w:p w14:paraId="2C9B38BB" w14:textId="77777777" w:rsidR="00531B26" w:rsidRDefault="00531B26" w:rsidP="00531B26">
      <w:pPr>
        <w:widowControl w:val="0"/>
        <w:rPr>
          <w:sz w:val="28"/>
          <w:szCs w:val="28"/>
        </w:rPr>
      </w:pPr>
    </w:p>
    <w:p w14:paraId="59DC299C" w14:textId="77777777" w:rsidR="00531B26" w:rsidRDefault="00531B26" w:rsidP="00531B26">
      <w:pPr>
        <w:widowControl w:val="0"/>
        <w:rPr>
          <w:sz w:val="28"/>
          <w:szCs w:val="28"/>
        </w:rPr>
      </w:pPr>
    </w:p>
    <w:p w14:paraId="6E35310B" w14:textId="77777777" w:rsidR="00531B26" w:rsidRPr="000C315F" w:rsidRDefault="00531B26" w:rsidP="00531B26">
      <w:pPr>
        <w:ind w:left="4536"/>
        <w:rPr>
          <w:sz w:val="26"/>
          <w:szCs w:val="26"/>
        </w:rPr>
      </w:pPr>
      <w:r w:rsidRPr="000C315F">
        <w:rPr>
          <w:sz w:val="26"/>
          <w:szCs w:val="26"/>
        </w:rPr>
        <w:t xml:space="preserve">В окружную избирательную комиссию               Металлургического одномандатного </w:t>
      </w:r>
    </w:p>
    <w:p w14:paraId="09A75801" w14:textId="77777777" w:rsidR="00531B26" w:rsidRPr="000C315F" w:rsidRDefault="00531B26" w:rsidP="00531B26">
      <w:pPr>
        <w:rPr>
          <w:sz w:val="26"/>
          <w:szCs w:val="26"/>
        </w:rPr>
      </w:pPr>
      <w:r w:rsidRPr="000C315F">
        <w:rPr>
          <w:sz w:val="26"/>
          <w:szCs w:val="26"/>
        </w:rPr>
        <w:t xml:space="preserve">                                                                      избирательного округа № 6</w:t>
      </w:r>
    </w:p>
    <w:p w14:paraId="73E7CC24" w14:textId="77777777" w:rsidR="00531B26" w:rsidRPr="000C315F" w:rsidRDefault="00531B26" w:rsidP="00531B26">
      <w:pPr>
        <w:ind w:left="4536" w:firstLine="708"/>
        <w:rPr>
          <w:sz w:val="26"/>
          <w:szCs w:val="26"/>
        </w:rPr>
      </w:pPr>
    </w:p>
    <w:p w14:paraId="1E8F809C" w14:textId="77777777" w:rsidR="00531B26" w:rsidRPr="00423F9B" w:rsidRDefault="00531B26" w:rsidP="00531B26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spacing w:after="240"/>
        <w:ind w:left="4536"/>
        <w:jc w:val="both"/>
        <w:rPr>
          <w:sz w:val="26"/>
          <w:szCs w:val="26"/>
        </w:rPr>
      </w:pPr>
      <w:r w:rsidRPr="000C315F">
        <w:rPr>
          <w:sz w:val="26"/>
          <w:szCs w:val="26"/>
        </w:rPr>
        <w:t>от кандидата в депутаты Совета депутатов                  Металлургического района г. Челябинска по одномандатному избирательному округу № 6</w:t>
      </w:r>
    </w:p>
    <w:p w14:paraId="02459A25" w14:textId="77777777" w:rsidR="00531B26" w:rsidRPr="00423F9B" w:rsidRDefault="00531B26" w:rsidP="00531B26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23F9B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</w:t>
      </w:r>
    </w:p>
    <w:p w14:paraId="43373D21" w14:textId="77777777" w:rsidR="00531B26" w:rsidRPr="00423F9B" w:rsidRDefault="00531B26" w:rsidP="00531B26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ind w:left="42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423F9B">
        <w:rPr>
          <w:sz w:val="16"/>
          <w:szCs w:val="16"/>
        </w:rPr>
        <w:t>ФИО кандидата</w:t>
      </w:r>
    </w:p>
    <w:p w14:paraId="393103F7" w14:textId="77777777" w:rsidR="00531B26" w:rsidRDefault="00531B26" w:rsidP="00531B26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</w:p>
    <w:p w14:paraId="2871F792" w14:textId="77777777" w:rsidR="00531B26" w:rsidRPr="0070354F" w:rsidRDefault="00531B26" w:rsidP="00531B26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</w:p>
    <w:p w14:paraId="3733518A" w14:textId="77777777" w:rsidR="00531B26" w:rsidRPr="00B83A04" w:rsidRDefault="00531B26" w:rsidP="00531B26">
      <w:pPr>
        <w:spacing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83A04">
        <w:rPr>
          <w:rFonts w:ascii="Liberation Serif" w:hAnsi="Liberation Serif" w:cs="Liberation Serif"/>
          <w:sz w:val="28"/>
          <w:szCs w:val="28"/>
        </w:rPr>
        <w:t>Заявление</w:t>
      </w:r>
    </w:p>
    <w:p w14:paraId="46CBE922" w14:textId="77777777" w:rsidR="00531B26" w:rsidRPr="00B83A04" w:rsidRDefault="00531B26" w:rsidP="00531B26">
      <w:pPr>
        <w:spacing w:line="3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17BB9A91" w14:textId="77777777" w:rsidR="00531B26" w:rsidRPr="00B83A04" w:rsidRDefault="00531B26" w:rsidP="00531B26">
      <w:pPr>
        <w:tabs>
          <w:tab w:val="right" w:pos="9350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83A04">
        <w:rPr>
          <w:rFonts w:ascii="Liberation Serif" w:hAnsi="Liberation Serif" w:cs="Liberation Serif"/>
          <w:sz w:val="28"/>
          <w:szCs w:val="28"/>
        </w:rPr>
        <w:t>Я,</w:t>
      </w:r>
      <w:r w:rsidRPr="00B83A04">
        <w:rPr>
          <w:rFonts w:ascii="Liberation Serif" w:hAnsi="Liberation Serif" w:cs="Liberation Serif"/>
          <w:sz w:val="28"/>
          <w:szCs w:val="28"/>
        </w:rPr>
        <w:tab/>
        <w:t xml:space="preserve">, уведомляю </w:t>
      </w:r>
    </w:p>
    <w:p w14:paraId="13255EA8" w14:textId="77777777" w:rsidR="00531B26" w:rsidRPr="00B83A04" w:rsidRDefault="00531B26" w:rsidP="00531B26">
      <w:pPr>
        <w:pBdr>
          <w:top w:val="single" w:sz="4" w:space="1" w:color="auto"/>
        </w:pBdr>
        <w:spacing w:after="120"/>
        <w:ind w:left="1100" w:right="1842"/>
        <w:jc w:val="center"/>
        <w:rPr>
          <w:rFonts w:ascii="Liberation Serif" w:hAnsi="Liberation Serif" w:cs="Liberation Serif"/>
          <w:sz w:val="16"/>
          <w:szCs w:val="16"/>
        </w:rPr>
      </w:pPr>
      <w:r w:rsidRPr="00B83A04">
        <w:rPr>
          <w:rFonts w:ascii="Liberation Serif" w:hAnsi="Liberation Serif" w:cs="Liberation Serif"/>
          <w:sz w:val="16"/>
          <w:szCs w:val="16"/>
        </w:rPr>
        <w:t>/фамилия, имя, отчество/</w:t>
      </w:r>
    </w:p>
    <w:p w14:paraId="1BAD0C6E" w14:textId="77777777" w:rsidR="00531B26" w:rsidRPr="00B83A04" w:rsidRDefault="00531B26" w:rsidP="00531B26">
      <w:pPr>
        <w:tabs>
          <w:tab w:val="right" w:pos="-1985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B83A04">
        <w:rPr>
          <w:rFonts w:ascii="Liberation Serif" w:hAnsi="Liberation Serif" w:cs="Liberation Serif"/>
          <w:sz w:val="28"/>
          <w:szCs w:val="28"/>
        </w:rPr>
        <w:t xml:space="preserve">окружную   избирательную   </w:t>
      </w:r>
      <w:proofErr w:type="gramStart"/>
      <w:r w:rsidRPr="00B83A04">
        <w:rPr>
          <w:rFonts w:ascii="Liberation Serif" w:hAnsi="Liberation Serif" w:cs="Liberation Serif"/>
          <w:sz w:val="28"/>
          <w:szCs w:val="28"/>
        </w:rPr>
        <w:t>комиссию  по</w:t>
      </w:r>
      <w:proofErr w:type="gramEnd"/>
      <w:r w:rsidRPr="00B83A04">
        <w:rPr>
          <w:rFonts w:ascii="Liberation Serif" w:hAnsi="Liberation Serif" w:cs="Liberation Serif"/>
          <w:sz w:val="28"/>
          <w:szCs w:val="28"/>
        </w:rPr>
        <w:t xml:space="preserve">  одномандатному избирательному </w:t>
      </w:r>
    </w:p>
    <w:p w14:paraId="58C290AE" w14:textId="77777777" w:rsidR="00531B26" w:rsidRPr="00B83A04" w:rsidRDefault="00531B26" w:rsidP="00531B26">
      <w:pPr>
        <w:tabs>
          <w:tab w:val="right" w:pos="-1985"/>
        </w:tabs>
        <w:jc w:val="both"/>
        <w:rPr>
          <w:rFonts w:ascii="Liberation Serif" w:hAnsi="Liberation Serif" w:cs="Liberation Serif"/>
          <w:sz w:val="16"/>
          <w:szCs w:val="16"/>
        </w:rPr>
      </w:pPr>
      <w:r w:rsidRPr="00B83A04">
        <w:rPr>
          <w:rFonts w:ascii="Liberation Serif" w:hAnsi="Liberation Serif" w:cs="Liberation Serif"/>
          <w:sz w:val="16"/>
          <w:szCs w:val="16"/>
        </w:rPr>
        <w:tab/>
      </w:r>
      <w:r w:rsidRPr="00B83A04">
        <w:rPr>
          <w:rFonts w:ascii="Liberation Serif" w:hAnsi="Liberation Serif" w:cs="Liberation Serif"/>
          <w:sz w:val="16"/>
          <w:szCs w:val="16"/>
        </w:rPr>
        <w:tab/>
      </w:r>
      <w:r w:rsidRPr="00B83A04">
        <w:rPr>
          <w:rFonts w:ascii="Liberation Serif" w:hAnsi="Liberation Serif" w:cs="Liberation Serif"/>
          <w:sz w:val="16"/>
          <w:szCs w:val="16"/>
        </w:rPr>
        <w:tab/>
      </w:r>
      <w:r w:rsidRPr="00B83A04">
        <w:rPr>
          <w:rFonts w:ascii="Liberation Serif" w:hAnsi="Liberation Serif" w:cs="Liberation Serif"/>
          <w:sz w:val="16"/>
          <w:szCs w:val="16"/>
        </w:rPr>
        <w:tab/>
      </w:r>
      <w:r w:rsidRPr="00B83A04">
        <w:rPr>
          <w:rFonts w:ascii="Liberation Serif" w:hAnsi="Liberation Serif" w:cs="Liberation Serif"/>
          <w:sz w:val="16"/>
          <w:szCs w:val="16"/>
        </w:rPr>
        <w:tab/>
      </w:r>
      <w:r w:rsidRPr="00B83A04">
        <w:rPr>
          <w:rFonts w:ascii="Liberation Serif" w:hAnsi="Liberation Serif" w:cs="Liberation Serif"/>
          <w:sz w:val="16"/>
          <w:szCs w:val="16"/>
        </w:rPr>
        <w:tab/>
      </w:r>
      <w:r w:rsidRPr="00B83A04">
        <w:rPr>
          <w:rFonts w:ascii="Liberation Serif" w:hAnsi="Liberation Serif" w:cs="Liberation Serif"/>
          <w:sz w:val="16"/>
          <w:szCs w:val="16"/>
        </w:rPr>
        <w:tab/>
      </w:r>
    </w:p>
    <w:p w14:paraId="3B35504F" w14:textId="77777777" w:rsidR="00531B26" w:rsidRPr="00B83A04" w:rsidRDefault="00531B26" w:rsidP="00531B26">
      <w:pPr>
        <w:spacing w:line="360" w:lineRule="auto"/>
        <w:jc w:val="both"/>
        <w:rPr>
          <w:rFonts w:ascii="Liberation Serif" w:hAnsi="Liberation Serif" w:cs="Liberation Serif"/>
          <w:sz w:val="16"/>
          <w:szCs w:val="16"/>
        </w:rPr>
      </w:pPr>
      <w:r w:rsidRPr="00B83A04">
        <w:rPr>
          <w:rFonts w:ascii="Liberation Serif" w:hAnsi="Liberation Serif" w:cs="Liberation Serif"/>
          <w:sz w:val="28"/>
          <w:szCs w:val="28"/>
        </w:rPr>
        <w:t xml:space="preserve">округу № 6 об отказе от финансирования своей избирательной кампании              и открытия специального избирательного счета для формирования                       и расходования средств избирательного фонда при проведении дополнительных выборов депутата Совета депутатов Металлургического района города Челябинска второго созыва, назначенных на 11 сентября 2022 года. </w:t>
      </w:r>
    </w:p>
    <w:p w14:paraId="0756AC29" w14:textId="77777777" w:rsidR="00531B26" w:rsidRPr="0070354F" w:rsidRDefault="00531B26" w:rsidP="00531B26">
      <w:pPr>
        <w:tabs>
          <w:tab w:val="left" w:pos="1224"/>
        </w:tabs>
        <w:suppressAutoHyphens/>
        <w:autoSpaceDE w:val="0"/>
        <w:autoSpaceDN w:val="0"/>
        <w:adjustRightInd w:val="0"/>
        <w:ind w:firstLine="754"/>
        <w:jc w:val="both"/>
        <w:rPr>
          <w:sz w:val="26"/>
          <w:szCs w:val="26"/>
        </w:rPr>
      </w:pPr>
    </w:p>
    <w:p w14:paraId="231762FC" w14:textId="77777777" w:rsidR="00531B26" w:rsidRPr="0070354F" w:rsidRDefault="00531B26" w:rsidP="00531B26">
      <w:pPr>
        <w:tabs>
          <w:tab w:val="left" w:pos="1224"/>
        </w:tabs>
        <w:suppressAutoHyphens/>
        <w:autoSpaceDE w:val="0"/>
        <w:autoSpaceDN w:val="0"/>
        <w:adjustRightInd w:val="0"/>
        <w:ind w:firstLine="754"/>
        <w:jc w:val="both"/>
        <w:rPr>
          <w:sz w:val="26"/>
          <w:szCs w:val="26"/>
        </w:rPr>
      </w:pPr>
    </w:p>
    <w:p w14:paraId="533D18F7" w14:textId="77777777" w:rsidR="00531B26" w:rsidRPr="0070354F" w:rsidRDefault="00531B26" w:rsidP="00531B26">
      <w:pPr>
        <w:tabs>
          <w:tab w:val="left" w:pos="1224"/>
        </w:tabs>
        <w:suppressAutoHyphens/>
        <w:autoSpaceDE w:val="0"/>
        <w:autoSpaceDN w:val="0"/>
        <w:adjustRightInd w:val="0"/>
        <w:ind w:firstLine="754"/>
        <w:jc w:val="both"/>
        <w:rPr>
          <w:sz w:val="26"/>
          <w:szCs w:val="2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888"/>
        <w:gridCol w:w="2175"/>
        <w:gridCol w:w="720"/>
        <w:gridCol w:w="2397"/>
      </w:tblGrid>
      <w:tr w:rsidR="00531B26" w:rsidRPr="0070354F" w14:paraId="57D0D3A4" w14:textId="77777777" w:rsidTr="00B2629F">
        <w:tc>
          <w:tcPr>
            <w:tcW w:w="3888" w:type="dxa"/>
          </w:tcPr>
          <w:p w14:paraId="69F39724" w14:textId="77777777" w:rsidR="00531B26" w:rsidRPr="0070354F" w:rsidRDefault="00531B26" w:rsidP="00B2629F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ind w:firstLine="754"/>
              <w:jc w:val="both"/>
              <w:rPr>
                <w:sz w:val="26"/>
                <w:szCs w:val="26"/>
              </w:rPr>
            </w:pPr>
            <w:r w:rsidRPr="0070354F">
              <w:rPr>
                <w:bCs/>
                <w:sz w:val="26"/>
                <w:szCs w:val="26"/>
              </w:rPr>
              <w:t>Кандидат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40FA30FF" w14:textId="77777777" w:rsidR="00531B26" w:rsidRPr="0070354F" w:rsidRDefault="00531B26" w:rsidP="00B2629F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ind w:firstLine="754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59367636" w14:textId="77777777" w:rsidR="00531B26" w:rsidRPr="0070354F" w:rsidRDefault="00531B26" w:rsidP="00B2629F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ind w:firstLine="754"/>
              <w:jc w:val="both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14:paraId="1961CBB6" w14:textId="77777777" w:rsidR="00531B26" w:rsidRPr="0070354F" w:rsidRDefault="00531B26" w:rsidP="00B2629F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ind w:firstLine="754"/>
              <w:jc w:val="both"/>
              <w:rPr>
                <w:sz w:val="26"/>
                <w:szCs w:val="26"/>
              </w:rPr>
            </w:pPr>
          </w:p>
        </w:tc>
      </w:tr>
      <w:tr w:rsidR="00531B26" w:rsidRPr="0070354F" w14:paraId="1A640F19" w14:textId="77777777" w:rsidTr="00B2629F">
        <w:tc>
          <w:tcPr>
            <w:tcW w:w="3888" w:type="dxa"/>
          </w:tcPr>
          <w:p w14:paraId="01542235" w14:textId="77777777" w:rsidR="00531B26" w:rsidRPr="0070354F" w:rsidRDefault="00531B26" w:rsidP="00B2629F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ind w:firstLine="754"/>
              <w:jc w:val="both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13B106C0" w14:textId="77777777" w:rsidR="00531B26" w:rsidRPr="0070354F" w:rsidRDefault="00531B26" w:rsidP="00B2629F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70354F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20" w:type="dxa"/>
          </w:tcPr>
          <w:p w14:paraId="095CAFC6" w14:textId="77777777" w:rsidR="00531B26" w:rsidRPr="0070354F" w:rsidRDefault="00531B26" w:rsidP="00B2629F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ind w:firstLine="754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14:paraId="43CFEA80" w14:textId="77777777" w:rsidR="00531B26" w:rsidRPr="0070354F" w:rsidRDefault="00531B26" w:rsidP="00B2629F">
            <w:pPr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ind w:firstLine="21"/>
              <w:jc w:val="center"/>
              <w:rPr>
                <w:sz w:val="26"/>
                <w:szCs w:val="26"/>
                <w:vertAlign w:val="superscript"/>
              </w:rPr>
            </w:pPr>
            <w:r w:rsidRPr="0070354F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14:paraId="0BA4051B" w14:textId="77777777" w:rsidR="00531B26" w:rsidRPr="0070354F" w:rsidRDefault="00531B26" w:rsidP="00531B26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ind w:firstLine="754"/>
        <w:jc w:val="both"/>
        <w:rPr>
          <w:b/>
          <w:sz w:val="26"/>
          <w:szCs w:val="26"/>
        </w:rPr>
      </w:pPr>
      <w:r w:rsidRPr="0070354F">
        <w:rPr>
          <w:b/>
          <w:sz w:val="26"/>
          <w:szCs w:val="26"/>
        </w:rPr>
        <w:t xml:space="preserve">                                                      </w:t>
      </w:r>
    </w:p>
    <w:p w14:paraId="2E649A2D" w14:textId="77777777" w:rsidR="00531B26" w:rsidRPr="0070354F" w:rsidRDefault="00531B26" w:rsidP="00531B26">
      <w:pPr>
        <w:widowControl w:val="0"/>
        <w:tabs>
          <w:tab w:val="left" w:pos="1224"/>
        </w:tabs>
        <w:suppressAutoHyphens/>
        <w:autoSpaceDE w:val="0"/>
        <w:autoSpaceDN w:val="0"/>
        <w:adjustRightInd w:val="0"/>
        <w:ind w:firstLine="754"/>
        <w:jc w:val="both"/>
        <w:rPr>
          <w:b/>
          <w:sz w:val="26"/>
          <w:szCs w:val="26"/>
        </w:rPr>
      </w:pPr>
    </w:p>
    <w:p w14:paraId="647B811E" w14:textId="77777777" w:rsidR="00531B26" w:rsidRPr="0070354F" w:rsidRDefault="00531B26" w:rsidP="00531B26">
      <w:pPr>
        <w:tabs>
          <w:tab w:val="left" w:pos="7350"/>
        </w:tabs>
        <w:suppressAutoHyphens/>
        <w:autoSpaceDE w:val="0"/>
        <w:autoSpaceDN w:val="0"/>
        <w:adjustRightInd w:val="0"/>
        <w:ind w:firstLine="754"/>
        <w:jc w:val="both"/>
        <w:rPr>
          <w:sz w:val="26"/>
          <w:szCs w:val="26"/>
        </w:rPr>
      </w:pPr>
      <w:r w:rsidRPr="0070354F">
        <w:rPr>
          <w:sz w:val="26"/>
          <w:szCs w:val="26"/>
        </w:rPr>
        <w:t xml:space="preserve">                                                                                             ________________</w:t>
      </w:r>
    </w:p>
    <w:p w14:paraId="711554C1" w14:textId="77777777" w:rsidR="00531B26" w:rsidRPr="0070354F" w:rsidRDefault="00531B26" w:rsidP="00531B26">
      <w:pPr>
        <w:tabs>
          <w:tab w:val="left" w:pos="7350"/>
        </w:tabs>
        <w:suppressAutoHyphens/>
        <w:autoSpaceDE w:val="0"/>
        <w:autoSpaceDN w:val="0"/>
        <w:adjustRightInd w:val="0"/>
        <w:ind w:firstLine="754"/>
        <w:jc w:val="both"/>
        <w:rPr>
          <w:sz w:val="18"/>
          <w:szCs w:val="18"/>
        </w:rPr>
      </w:pPr>
      <w:r w:rsidRPr="0070354F">
        <w:t xml:space="preserve">                                                                                                                                       </w:t>
      </w:r>
      <w:r w:rsidRPr="0070354F">
        <w:rPr>
          <w:sz w:val="18"/>
          <w:szCs w:val="18"/>
        </w:rPr>
        <w:t>(дата)</w:t>
      </w:r>
    </w:p>
    <w:p w14:paraId="5A616FCA" w14:textId="77777777" w:rsidR="00531B26" w:rsidRPr="009B45E6" w:rsidRDefault="00531B26" w:rsidP="00531B26">
      <w:pPr>
        <w:widowControl w:val="0"/>
        <w:tabs>
          <w:tab w:val="left" w:pos="7350"/>
        </w:tabs>
        <w:autoSpaceDE w:val="0"/>
        <w:autoSpaceDN w:val="0"/>
        <w:adjustRightInd w:val="0"/>
        <w:rPr>
          <w:sz w:val="28"/>
          <w:szCs w:val="28"/>
        </w:rPr>
      </w:pPr>
      <w:r w:rsidRPr="0070354F">
        <w:tab/>
      </w:r>
    </w:p>
    <w:p w14:paraId="670A8600" w14:textId="77777777" w:rsidR="003268BC" w:rsidRDefault="003268BC"/>
    <w:sectPr w:rsidR="003268BC" w:rsidSect="00531B26">
      <w:headerReference w:type="even" r:id="rId6"/>
      <w:footerReference w:type="even" r:id="rId7"/>
      <w:footerReference w:type="default" r:id="rId8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2B38" w14:textId="77777777" w:rsidR="0042655F" w:rsidRDefault="0042655F">
      <w:r>
        <w:separator/>
      </w:r>
    </w:p>
  </w:endnote>
  <w:endnote w:type="continuationSeparator" w:id="0">
    <w:p w14:paraId="1695BAE7" w14:textId="77777777" w:rsidR="0042655F" w:rsidRDefault="0042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9524" w14:textId="77777777" w:rsidR="007B37E1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287E" w14:textId="77777777" w:rsidR="007B37E1" w:rsidRPr="001236DF" w:rsidRDefault="0000000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D39E" w14:textId="77777777" w:rsidR="0042655F" w:rsidRDefault="0042655F">
      <w:r>
        <w:separator/>
      </w:r>
    </w:p>
  </w:footnote>
  <w:footnote w:type="continuationSeparator" w:id="0">
    <w:p w14:paraId="4DDC815B" w14:textId="77777777" w:rsidR="0042655F" w:rsidRDefault="0042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042E" w14:textId="77777777" w:rsidR="007B37E1" w:rsidRDefault="00531B26">
    <w:pPr>
      <w:pStyle w:val="Style32"/>
      <w:framePr w:h="255" w:hRule="exact" w:hSpace="38" w:wrap="notBeside" w:vAnchor="text" w:hAnchor="text" w:x="4580" w:y="1"/>
      <w:widowControl/>
      <w:spacing w:line="240" w:lineRule="auto"/>
      <w:jc w:val="both"/>
      <w:rPr>
        <w:rStyle w:val="FontStyle61"/>
      </w:rPr>
    </w:pPr>
    <w:r>
      <w:rPr>
        <w:rStyle w:val="FontStyle61"/>
      </w:rPr>
      <w:fldChar w:fldCharType="begin"/>
    </w:r>
    <w:r>
      <w:rPr>
        <w:rStyle w:val="FontStyle61"/>
      </w:rPr>
      <w:instrText>PAGE</w:instrText>
    </w:r>
    <w:r>
      <w:rPr>
        <w:rStyle w:val="FontStyle61"/>
      </w:rPr>
      <w:fldChar w:fldCharType="separate"/>
    </w:r>
    <w:r>
      <w:rPr>
        <w:rStyle w:val="FontStyle61"/>
        <w:noProof/>
      </w:rPr>
      <w:t>34</w:t>
    </w:r>
    <w:r>
      <w:rPr>
        <w:rStyle w:val="FontStyle61"/>
      </w:rPr>
      <w:fldChar w:fldCharType="end"/>
    </w:r>
  </w:p>
  <w:p w14:paraId="7FD84E45" w14:textId="77777777" w:rsidR="007B37E1" w:rsidRDefault="00000000">
    <w:pPr>
      <w:pStyle w:val="Style32"/>
      <w:widowControl/>
      <w:spacing w:line="240" w:lineRule="exact"/>
      <w:ind w:left="5765"/>
      <w:rPr>
        <w:sz w:val="20"/>
        <w:szCs w:val="20"/>
      </w:rPr>
    </w:pPr>
  </w:p>
  <w:p w14:paraId="283FAD1F" w14:textId="77777777" w:rsidR="007B37E1" w:rsidRDefault="00531B26">
    <w:pPr>
      <w:pStyle w:val="Style32"/>
      <w:widowControl/>
      <w:spacing w:before="62" w:line="240" w:lineRule="auto"/>
      <w:ind w:left="5765"/>
      <w:rPr>
        <w:rStyle w:val="FontStyle61"/>
      </w:rPr>
    </w:pPr>
    <w:r>
      <w:rPr>
        <w:rStyle w:val="FontStyle61"/>
      </w:rPr>
      <w:t>Приложение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80"/>
    <w:rsid w:val="00173D08"/>
    <w:rsid w:val="003268BC"/>
    <w:rsid w:val="0042655F"/>
    <w:rsid w:val="00531B26"/>
    <w:rsid w:val="009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D626"/>
  <w15:chartTrackingRefBased/>
  <w15:docId w15:val="{43FA3414-7ADA-48D4-ABE0-8805BAB6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531B26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1">
    <w:name w:val="Font Style61"/>
    <w:uiPriority w:val="99"/>
    <w:rsid w:val="00531B2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Microsoft Office User</cp:lastModifiedBy>
  <cp:revision>3</cp:revision>
  <dcterms:created xsi:type="dcterms:W3CDTF">2022-06-24T06:56:00Z</dcterms:created>
  <dcterms:modified xsi:type="dcterms:W3CDTF">2022-06-27T07:33:00Z</dcterms:modified>
</cp:coreProperties>
</file>