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D1" w:rsidRPr="005B425B" w:rsidRDefault="00F50BD1" w:rsidP="00F50BD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</w:t>
      </w:r>
      <w:r w:rsidRPr="00870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F50BD1" w:rsidRPr="005B425B" w:rsidRDefault="00F50BD1" w:rsidP="00F50BD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870141">
        <w:rPr>
          <w:rFonts w:ascii="Arial" w:hAnsi="Arial" w:cs="Arial"/>
        </w:rPr>
        <w:t xml:space="preserve">к Положению о поощрении </w:t>
      </w:r>
      <w:r w:rsidRPr="005B425B">
        <w:rPr>
          <w:rFonts w:ascii="Arial" w:hAnsi="Arial" w:cs="Arial"/>
        </w:rPr>
        <w:t xml:space="preserve">о поощрении членов </w:t>
      </w:r>
      <w:r>
        <w:rPr>
          <w:rFonts w:ascii="Arial" w:hAnsi="Arial" w:cs="Arial"/>
        </w:rPr>
        <w:t xml:space="preserve">добровольных </w:t>
      </w:r>
      <w:r w:rsidRPr="005B425B">
        <w:rPr>
          <w:rFonts w:ascii="Arial" w:hAnsi="Arial" w:cs="Arial"/>
        </w:rPr>
        <w:t>народных дружин,</w:t>
      </w:r>
    </w:p>
    <w:p w:rsidR="00F50BD1" w:rsidRPr="005B425B" w:rsidRDefault="00F50BD1" w:rsidP="00F50BD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5B425B">
        <w:rPr>
          <w:rFonts w:ascii="Arial" w:hAnsi="Arial" w:cs="Arial"/>
        </w:rPr>
        <w:t xml:space="preserve"> принимающих участие в охране общественного порядка </w:t>
      </w:r>
    </w:p>
    <w:p w:rsidR="00F50BD1" w:rsidRPr="00870141" w:rsidRDefault="00F50BD1" w:rsidP="00F50BD1">
      <w:pPr>
        <w:widowControl w:val="0"/>
        <w:autoSpaceDE w:val="0"/>
        <w:autoSpaceDN w:val="0"/>
        <w:ind w:left="5670"/>
        <w:jc w:val="right"/>
        <w:rPr>
          <w:rFonts w:ascii="Arial" w:hAnsi="Arial" w:cs="Arial"/>
        </w:rPr>
      </w:pPr>
      <w:r w:rsidRPr="005B425B">
        <w:rPr>
          <w:rFonts w:ascii="Arial" w:hAnsi="Arial" w:cs="Arial"/>
        </w:rPr>
        <w:t>на территории Металлургического района города Челябинска</w:t>
      </w:r>
    </w:p>
    <w:p w:rsidR="00F50BD1" w:rsidRPr="00E9696A" w:rsidRDefault="00F50BD1" w:rsidP="00F50BD1">
      <w:pPr>
        <w:widowControl w:val="0"/>
        <w:autoSpaceDE w:val="0"/>
        <w:autoSpaceDN w:val="0"/>
        <w:ind w:left="5670"/>
        <w:jc w:val="both"/>
        <w:rPr>
          <w:sz w:val="24"/>
          <w:szCs w:val="24"/>
        </w:rPr>
      </w:pPr>
    </w:p>
    <w:p w:rsidR="00F50BD1" w:rsidRPr="00E9696A" w:rsidRDefault="00F50BD1" w:rsidP="00F50BD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50BD1" w:rsidRPr="00416C49" w:rsidRDefault="00F50BD1" w:rsidP="00F50BD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E9696A">
        <w:rPr>
          <w:b/>
          <w:sz w:val="24"/>
          <w:szCs w:val="24"/>
        </w:rPr>
        <w:t xml:space="preserve">СОСТАВ КОМИССИИ ПО РАССМОТРЕНИЮ ВОПРОСОВ </w:t>
      </w:r>
      <w:r w:rsidRPr="00416C49">
        <w:rPr>
          <w:b/>
          <w:sz w:val="24"/>
          <w:szCs w:val="24"/>
        </w:rPr>
        <w:t xml:space="preserve">О ПООЩРЕНИИ ЧЛЕНОВ </w:t>
      </w:r>
      <w:r>
        <w:rPr>
          <w:b/>
          <w:sz w:val="24"/>
          <w:szCs w:val="24"/>
        </w:rPr>
        <w:t xml:space="preserve">ДОБРОВОЛЬНОЙ </w:t>
      </w:r>
      <w:r w:rsidRPr="00416C49">
        <w:rPr>
          <w:b/>
          <w:sz w:val="24"/>
          <w:szCs w:val="24"/>
        </w:rPr>
        <w:t>НАРОДН</w:t>
      </w:r>
      <w:r>
        <w:rPr>
          <w:b/>
          <w:sz w:val="24"/>
          <w:szCs w:val="24"/>
        </w:rPr>
        <w:t>ОЙ</w:t>
      </w:r>
      <w:r w:rsidRPr="00416C49">
        <w:rPr>
          <w:b/>
          <w:sz w:val="24"/>
          <w:szCs w:val="24"/>
        </w:rPr>
        <w:t xml:space="preserve"> ДРУЖИН</w:t>
      </w:r>
      <w:r>
        <w:rPr>
          <w:b/>
          <w:sz w:val="24"/>
          <w:szCs w:val="24"/>
        </w:rPr>
        <w:t>Ы</w:t>
      </w:r>
      <w:r w:rsidRPr="00416C49">
        <w:rPr>
          <w:b/>
          <w:sz w:val="24"/>
          <w:szCs w:val="24"/>
        </w:rPr>
        <w:t>,</w:t>
      </w:r>
    </w:p>
    <w:p w:rsidR="00F50BD1" w:rsidRPr="00416C49" w:rsidRDefault="00F50BD1" w:rsidP="00F50BD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16C49">
        <w:rPr>
          <w:b/>
          <w:sz w:val="24"/>
          <w:szCs w:val="24"/>
        </w:rPr>
        <w:t>ПРИН</w:t>
      </w:r>
      <w:r>
        <w:rPr>
          <w:b/>
          <w:sz w:val="24"/>
          <w:szCs w:val="24"/>
        </w:rPr>
        <w:t>И</w:t>
      </w:r>
      <w:r w:rsidRPr="00416C49">
        <w:rPr>
          <w:b/>
          <w:sz w:val="24"/>
          <w:szCs w:val="24"/>
        </w:rPr>
        <w:t>МАЮЩИХ УЧАСТИЕ В ОХРАНЕ ОБЩЕСТВЕННОГО ПОРЯДКА</w:t>
      </w:r>
    </w:p>
    <w:p w:rsidR="00F50BD1" w:rsidRPr="00E9696A" w:rsidRDefault="00F50BD1" w:rsidP="00F50BD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16C49">
        <w:rPr>
          <w:b/>
          <w:sz w:val="24"/>
          <w:szCs w:val="24"/>
        </w:rPr>
        <w:t>НА ТЕРРИТОРИИ МЕТАЛЛУРГИЧЕСКОГО РАЙОНА ГОРОДА ЧЕЛЯБИНСКА</w:t>
      </w:r>
    </w:p>
    <w:p w:rsidR="00F50BD1" w:rsidRPr="00E9696A" w:rsidRDefault="00F50BD1" w:rsidP="00F50BD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539" w:type="dxa"/>
        <w:jc w:val="center"/>
        <w:tblLook w:val="01E0" w:firstRow="1" w:lastRow="1" w:firstColumn="1" w:lastColumn="1" w:noHBand="0" w:noVBand="0"/>
      </w:tblPr>
      <w:tblGrid>
        <w:gridCol w:w="2610"/>
        <w:gridCol w:w="6929"/>
      </w:tblGrid>
      <w:tr w:rsidR="00F50BD1" w:rsidRPr="00E9696A" w:rsidTr="000C19C7">
        <w:trPr>
          <w:trHeight w:val="477"/>
          <w:jc w:val="center"/>
        </w:trPr>
        <w:tc>
          <w:tcPr>
            <w:tcW w:w="2610" w:type="dxa"/>
          </w:tcPr>
          <w:p w:rsidR="00F50BD1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50BD1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E9696A">
              <w:rPr>
                <w:sz w:val="24"/>
                <w:szCs w:val="24"/>
              </w:rPr>
              <w:t>Магей</w:t>
            </w:r>
            <w:proofErr w:type="spellEnd"/>
            <w:r w:rsidRPr="00E9696A">
              <w:rPr>
                <w:sz w:val="24"/>
                <w:szCs w:val="24"/>
              </w:rPr>
              <w:t xml:space="preserve"> Н.Ю. </w:t>
            </w: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ind w:left="-20" w:firstLine="66"/>
              <w:jc w:val="both"/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E9696A">
              <w:rPr>
                <w:sz w:val="24"/>
                <w:szCs w:val="24"/>
              </w:rPr>
              <w:t>Четвернин</w:t>
            </w:r>
            <w:proofErr w:type="spellEnd"/>
            <w:r w:rsidRPr="00E9696A">
              <w:rPr>
                <w:sz w:val="24"/>
                <w:szCs w:val="24"/>
              </w:rPr>
              <w:t xml:space="preserve"> А.Е.   </w:t>
            </w: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9696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6929" w:type="dxa"/>
          </w:tcPr>
          <w:p w:rsidR="00F50BD1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50BD1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9696A">
              <w:rPr>
                <w:sz w:val="24"/>
                <w:szCs w:val="24"/>
              </w:rPr>
              <w:t xml:space="preserve"> заместитель Главы Металлургическог</w:t>
            </w:r>
            <w:r>
              <w:rPr>
                <w:sz w:val="24"/>
                <w:szCs w:val="24"/>
              </w:rPr>
              <w:t>о района, председатель Комиссии</w:t>
            </w: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ind w:left="-20" w:firstLine="427"/>
              <w:jc w:val="both"/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ind w:lef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9696A">
              <w:rPr>
                <w:sz w:val="24"/>
                <w:szCs w:val="24"/>
              </w:rPr>
              <w:t xml:space="preserve"> председател</w:t>
            </w:r>
            <w:r>
              <w:rPr>
                <w:sz w:val="24"/>
                <w:szCs w:val="24"/>
              </w:rPr>
              <w:t>ь</w:t>
            </w:r>
            <w:r w:rsidRPr="00E9696A">
              <w:rPr>
                <w:sz w:val="24"/>
                <w:szCs w:val="24"/>
              </w:rPr>
              <w:t xml:space="preserve"> Совета депутатов Металлурги</w:t>
            </w:r>
            <w:r>
              <w:rPr>
                <w:sz w:val="24"/>
                <w:szCs w:val="24"/>
              </w:rPr>
              <w:t>ческого района</w:t>
            </w:r>
            <w:r w:rsidRPr="00E9696A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</w:tbl>
    <w:p w:rsidR="00F50BD1" w:rsidRPr="00E9696A" w:rsidRDefault="00F50BD1" w:rsidP="00F50BD1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Секретарь Комиссии</w:t>
      </w:r>
      <w:r w:rsidRPr="00E9696A">
        <w:rPr>
          <w:sz w:val="24"/>
          <w:szCs w:val="24"/>
          <w:u w:val="single"/>
        </w:rPr>
        <w:t>:</w:t>
      </w:r>
    </w:p>
    <w:p w:rsidR="00F50BD1" w:rsidRDefault="00F50BD1" w:rsidP="00F50BD1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</w:p>
    <w:p w:rsidR="00F50BD1" w:rsidRPr="00E9696A" w:rsidRDefault="00F50BD1" w:rsidP="00F50BD1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Федеряева</w:t>
      </w:r>
      <w:proofErr w:type="spellEnd"/>
      <w:r w:rsidRPr="00E9696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E9696A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И</w:t>
      </w:r>
      <w:r w:rsidRPr="00E9696A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 xml:space="preserve">               - ведущий специалист </w:t>
      </w:r>
      <w:r w:rsidRPr="00E9696A">
        <w:rPr>
          <w:rFonts w:eastAsia="Calibri"/>
          <w:sz w:val="24"/>
          <w:szCs w:val="24"/>
          <w:lang w:eastAsia="en-US"/>
        </w:rPr>
        <w:t xml:space="preserve">организационного отдела Администрации Металлургического района </w:t>
      </w:r>
      <w:r>
        <w:rPr>
          <w:rFonts w:eastAsia="Calibri"/>
          <w:sz w:val="24"/>
          <w:szCs w:val="24"/>
          <w:lang w:eastAsia="en-US"/>
        </w:rPr>
        <w:t>города Челябинска</w:t>
      </w:r>
    </w:p>
    <w:p w:rsidR="00F50BD1" w:rsidRPr="00E9696A" w:rsidRDefault="00F50BD1" w:rsidP="00F50BD1">
      <w:pPr>
        <w:widowControl w:val="0"/>
        <w:autoSpaceDE w:val="0"/>
        <w:autoSpaceDN w:val="0"/>
        <w:jc w:val="both"/>
        <w:rPr>
          <w:b/>
          <w:sz w:val="24"/>
          <w:szCs w:val="24"/>
          <w:u w:val="single"/>
        </w:rPr>
      </w:pPr>
      <w:r w:rsidRPr="00E9696A">
        <w:rPr>
          <w:b/>
          <w:sz w:val="24"/>
          <w:szCs w:val="24"/>
          <w:u w:val="single"/>
        </w:rPr>
        <w:t>Члены Комиссии: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6884"/>
      </w:tblGrid>
      <w:tr w:rsidR="00F50BD1" w:rsidRPr="00E9696A" w:rsidTr="000C19C7">
        <w:trPr>
          <w:trHeight w:val="999"/>
        </w:trPr>
        <w:tc>
          <w:tcPr>
            <w:tcW w:w="2518" w:type="dxa"/>
          </w:tcPr>
          <w:p w:rsidR="00F50BD1" w:rsidRPr="00E9696A" w:rsidRDefault="00F50BD1" w:rsidP="000C19C7">
            <w:pPr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rPr>
                <w:sz w:val="24"/>
                <w:szCs w:val="24"/>
              </w:rPr>
            </w:pPr>
            <w:proofErr w:type="spellStart"/>
            <w:r w:rsidRPr="00E9696A">
              <w:rPr>
                <w:sz w:val="24"/>
                <w:szCs w:val="24"/>
              </w:rPr>
              <w:t>Агаркова</w:t>
            </w:r>
            <w:proofErr w:type="spellEnd"/>
            <w:r w:rsidRPr="00E9696A">
              <w:rPr>
                <w:sz w:val="24"/>
                <w:szCs w:val="24"/>
              </w:rPr>
              <w:t xml:space="preserve"> В.Ю.</w:t>
            </w:r>
          </w:p>
          <w:p w:rsidR="00F50BD1" w:rsidRPr="00E9696A" w:rsidRDefault="00F50BD1" w:rsidP="000C19C7">
            <w:pPr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F50BD1" w:rsidRPr="00E9696A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F50BD1" w:rsidRPr="00E9696A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696A">
              <w:rPr>
                <w:sz w:val="24"/>
                <w:szCs w:val="24"/>
              </w:rPr>
              <w:t xml:space="preserve">- заместитель Главы Металлургического района, заместитель председателя Комиссии  </w:t>
            </w:r>
          </w:p>
        </w:tc>
      </w:tr>
      <w:tr w:rsidR="00F50BD1" w:rsidRPr="00E9696A" w:rsidTr="000C19C7">
        <w:tc>
          <w:tcPr>
            <w:tcW w:w="2518" w:type="dxa"/>
          </w:tcPr>
          <w:p w:rsidR="00F50BD1" w:rsidRPr="00E9696A" w:rsidRDefault="00F50BD1" w:rsidP="000C19C7">
            <w:pPr>
              <w:rPr>
                <w:sz w:val="24"/>
                <w:szCs w:val="24"/>
              </w:rPr>
            </w:pPr>
          </w:p>
        </w:tc>
        <w:tc>
          <w:tcPr>
            <w:tcW w:w="7052" w:type="dxa"/>
          </w:tcPr>
          <w:p w:rsidR="00F50BD1" w:rsidRPr="00E9696A" w:rsidRDefault="00F50BD1" w:rsidP="000C19C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F50BD1" w:rsidRDefault="00F50BD1" w:rsidP="00F50BD1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  <w:r w:rsidRPr="00E9696A">
        <w:rPr>
          <w:rFonts w:eastAsia="Calibri"/>
          <w:sz w:val="24"/>
          <w:szCs w:val="24"/>
          <w:lang w:eastAsia="en-US"/>
        </w:rPr>
        <w:t xml:space="preserve">Павлова С.И. </w:t>
      </w:r>
      <w:r>
        <w:rPr>
          <w:rFonts w:eastAsia="Calibri"/>
          <w:sz w:val="24"/>
          <w:szCs w:val="24"/>
          <w:lang w:eastAsia="en-US"/>
        </w:rPr>
        <w:t xml:space="preserve">                   </w:t>
      </w:r>
      <w:r w:rsidRPr="00E9696A">
        <w:rPr>
          <w:rFonts w:eastAsia="Calibri"/>
          <w:sz w:val="24"/>
          <w:szCs w:val="24"/>
          <w:lang w:eastAsia="en-US"/>
        </w:rPr>
        <w:t xml:space="preserve">- начальник организационного отдела Администрации     </w:t>
      </w:r>
      <w:r>
        <w:rPr>
          <w:rFonts w:eastAsia="Calibri"/>
          <w:sz w:val="24"/>
          <w:szCs w:val="24"/>
          <w:lang w:eastAsia="en-US"/>
        </w:rPr>
        <w:t xml:space="preserve">    </w:t>
      </w:r>
      <w:r w:rsidRPr="00E9696A">
        <w:rPr>
          <w:rFonts w:eastAsia="Calibri"/>
          <w:sz w:val="24"/>
          <w:szCs w:val="24"/>
          <w:lang w:eastAsia="en-US"/>
        </w:rPr>
        <w:t xml:space="preserve">Металлургического района </w:t>
      </w:r>
      <w:r>
        <w:rPr>
          <w:rFonts w:eastAsia="Calibri"/>
          <w:sz w:val="24"/>
          <w:szCs w:val="24"/>
          <w:lang w:eastAsia="en-US"/>
        </w:rPr>
        <w:t>города Челябинска</w:t>
      </w:r>
    </w:p>
    <w:p w:rsidR="00F50BD1" w:rsidRDefault="00F50BD1" w:rsidP="00F50BD1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</w:p>
    <w:p w:rsidR="00F50BD1" w:rsidRPr="00E9696A" w:rsidRDefault="00F50BD1" w:rsidP="00F50BD1">
      <w:pPr>
        <w:widowControl w:val="0"/>
        <w:autoSpaceDE w:val="0"/>
        <w:autoSpaceDN w:val="0"/>
        <w:ind w:left="2552" w:hanging="2552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Шабанов А.А.                   - н</w:t>
      </w:r>
      <w:r w:rsidRPr="00E82B9B">
        <w:rPr>
          <w:rFonts w:eastAsia="Calibri"/>
          <w:sz w:val="24"/>
          <w:szCs w:val="24"/>
          <w:lang w:eastAsia="en-US"/>
        </w:rPr>
        <w:t>ачальник отдела полиции «Металлургический» УМВД России по городу Челябинску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F50BD1" w:rsidRDefault="00F50BD1" w:rsidP="00F50BD1">
      <w:pPr>
        <w:tabs>
          <w:tab w:val="left" w:pos="2268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704684" w:rsidRDefault="00704684">
      <w:bookmarkStart w:id="0" w:name="_GoBack"/>
      <w:bookmarkEnd w:id="0"/>
    </w:p>
    <w:sectPr w:rsidR="0070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7"/>
    <w:rsid w:val="00704684"/>
    <w:rsid w:val="00981F27"/>
    <w:rsid w:val="00F5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42666-6E6E-43DC-8348-3A59E31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0BD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2</cp:revision>
  <dcterms:created xsi:type="dcterms:W3CDTF">2022-06-01T07:03:00Z</dcterms:created>
  <dcterms:modified xsi:type="dcterms:W3CDTF">2022-06-01T07:03:00Z</dcterms:modified>
</cp:coreProperties>
</file>