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FA" w:rsidRPr="00AE2672" w:rsidRDefault="003D6BFA" w:rsidP="00AE2672">
      <w:pPr>
        <w:spacing w:after="1" w:line="220" w:lineRule="atLeast"/>
        <w:jc w:val="right"/>
        <w:outlineLvl w:val="0"/>
        <w:rPr>
          <w:rFonts w:ascii="Arial" w:hAnsi="Arial" w:cs="Arial"/>
          <w:sz w:val="20"/>
          <w:szCs w:val="24"/>
        </w:rPr>
      </w:pPr>
      <w:r w:rsidRPr="00AE2672">
        <w:rPr>
          <w:rFonts w:ascii="Arial" w:hAnsi="Arial" w:cs="Arial"/>
          <w:sz w:val="20"/>
          <w:szCs w:val="24"/>
        </w:rPr>
        <w:t>Приложение 3</w:t>
      </w:r>
    </w:p>
    <w:p w:rsidR="009D42EB" w:rsidRPr="009D42EB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9D42EB">
        <w:rPr>
          <w:rFonts w:ascii="Arial" w:hAnsi="Arial" w:cs="Arial"/>
          <w:sz w:val="20"/>
          <w:szCs w:val="24"/>
        </w:rPr>
        <w:t>к Порядку н</w:t>
      </w:r>
      <w:r>
        <w:rPr>
          <w:rFonts w:ascii="Arial" w:hAnsi="Arial" w:cs="Arial"/>
          <w:sz w:val="20"/>
          <w:szCs w:val="24"/>
        </w:rPr>
        <w:t>азначения и проведения собрания</w:t>
      </w:r>
    </w:p>
    <w:p w:rsidR="009D42EB" w:rsidRPr="009D42EB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9D42EB">
        <w:rPr>
          <w:rFonts w:ascii="Arial" w:hAnsi="Arial" w:cs="Arial"/>
          <w:sz w:val="20"/>
          <w:szCs w:val="24"/>
        </w:rPr>
        <w:t>и конференц</w:t>
      </w:r>
      <w:r>
        <w:rPr>
          <w:rFonts w:ascii="Arial" w:hAnsi="Arial" w:cs="Arial"/>
          <w:sz w:val="20"/>
          <w:szCs w:val="24"/>
        </w:rPr>
        <w:t>ии граждан (собрания делегатов)</w:t>
      </w:r>
    </w:p>
    <w:p w:rsidR="009D42EB" w:rsidRPr="009D42EB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9D42EB">
        <w:rPr>
          <w:rFonts w:ascii="Arial" w:hAnsi="Arial" w:cs="Arial"/>
          <w:sz w:val="20"/>
          <w:szCs w:val="24"/>
        </w:rPr>
        <w:t>в</w:t>
      </w:r>
      <w:r w:rsidR="00100344">
        <w:rPr>
          <w:rFonts w:ascii="Arial" w:hAnsi="Arial" w:cs="Arial"/>
          <w:sz w:val="20"/>
          <w:szCs w:val="24"/>
        </w:rPr>
        <w:t xml:space="preserve"> Металлургическом </w:t>
      </w:r>
      <w:proofErr w:type="gramStart"/>
      <w:r w:rsidR="00100344">
        <w:rPr>
          <w:rFonts w:ascii="Arial" w:hAnsi="Arial" w:cs="Arial"/>
          <w:sz w:val="20"/>
          <w:szCs w:val="24"/>
        </w:rPr>
        <w:t>районе  города</w:t>
      </w:r>
      <w:proofErr w:type="gramEnd"/>
      <w:r w:rsidR="00100344">
        <w:rPr>
          <w:rFonts w:ascii="Arial" w:hAnsi="Arial" w:cs="Arial"/>
          <w:sz w:val="20"/>
          <w:szCs w:val="24"/>
        </w:rPr>
        <w:t xml:space="preserve"> Челябинска </w:t>
      </w:r>
      <w:bookmarkStart w:id="0" w:name="_GoBack"/>
      <w:bookmarkEnd w:id="0"/>
      <w:r w:rsidRPr="009D42EB">
        <w:rPr>
          <w:rFonts w:ascii="Arial" w:hAnsi="Arial" w:cs="Arial"/>
          <w:sz w:val="20"/>
          <w:szCs w:val="24"/>
        </w:rPr>
        <w:t xml:space="preserve"> в целях рассмотрения</w:t>
      </w:r>
    </w:p>
    <w:p w:rsidR="00AE2672" w:rsidRDefault="009D42EB" w:rsidP="009D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2EB">
        <w:rPr>
          <w:rFonts w:ascii="Arial" w:hAnsi="Arial" w:cs="Arial"/>
          <w:sz w:val="20"/>
          <w:szCs w:val="24"/>
        </w:rPr>
        <w:t>вопросов внесения инициативных проектов</w:t>
      </w:r>
    </w:p>
    <w:p w:rsidR="00283EB0" w:rsidRDefault="00283EB0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672" w:rsidRDefault="00AE2672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D6BFA" w:rsidRPr="003D6BFA" w:rsidRDefault="003D6BF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BFA" w:rsidRPr="003D6BFA" w:rsidRDefault="003D6BFA" w:rsidP="003D6BF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FA" w:rsidRPr="005B61BD" w:rsidRDefault="003D6BFA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5B61BD" w:rsidRPr="005B61BD" w:rsidRDefault="005B61BD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 xml:space="preserve">ДЛЯ СБОРА ПОДПИСЕЙ </w:t>
      </w:r>
    </w:p>
    <w:p w:rsidR="003D6BFA" w:rsidRPr="003D6BFA" w:rsidRDefault="005B61BD" w:rsidP="005B61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6BFA">
        <w:rPr>
          <w:rFonts w:ascii="Times New Roman" w:hAnsi="Times New Roman" w:cs="Times New Roman"/>
          <w:sz w:val="24"/>
          <w:szCs w:val="24"/>
        </w:rPr>
        <w:t>при проведении собрания, конференции заочным способом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BFA" w:rsidRPr="003D6BFA" w:rsidRDefault="003D6BFA" w:rsidP="003D6BF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FA" w:rsidRPr="00AE2672" w:rsidRDefault="003D6BFA" w:rsidP="00AE2672">
      <w:pPr>
        <w:tabs>
          <w:tab w:val="left" w:pos="9072"/>
        </w:tabs>
        <w:spacing w:after="1" w:line="200" w:lineRule="atLeast"/>
        <w:jc w:val="both"/>
        <w:rPr>
          <w:rFonts w:ascii="Times New Roman" w:hAnsi="Times New Roman" w:cs="Times New Roman"/>
          <w:sz w:val="2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по вопросу: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</w:t>
      </w:r>
    </w:p>
    <w:p w:rsidR="003D6BFA" w:rsidRPr="00AE2672" w:rsidRDefault="003D6BF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6BFA" w:rsidRPr="003D6BFA" w:rsidRDefault="003D6BFA" w:rsidP="00AE2672">
      <w:pPr>
        <w:tabs>
          <w:tab w:val="left" w:pos="9072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</w:t>
      </w:r>
    </w:p>
    <w:p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134"/>
        <w:gridCol w:w="1559"/>
        <w:gridCol w:w="1560"/>
        <w:gridCol w:w="1134"/>
        <w:gridCol w:w="1559"/>
      </w:tblGrid>
      <w:tr w:rsidR="003D6BFA" w:rsidRPr="003D6BFA" w:rsidTr="007162B3">
        <w:tc>
          <w:tcPr>
            <w:tcW w:w="562" w:type="dxa"/>
          </w:tcPr>
          <w:p w:rsidR="003D6BFA" w:rsidRPr="003D6BFA" w:rsidRDefault="005B61B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6BFA"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</w:tcPr>
          <w:p w:rsidR="003D6BFA" w:rsidRPr="003D6BFA" w:rsidRDefault="003D6BFA" w:rsidP="005B61B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B61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1BD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</w:tcPr>
          <w:p w:rsidR="003D6BFA" w:rsidRPr="003D6BFA" w:rsidRDefault="003D6BFA" w:rsidP="003E2F0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134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  <w:tc>
          <w:tcPr>
            <w:tcW w:w="1559" w:type="dxa"/>
          </w:tcPr>
          <w:p w:rsidR="003D6BFA" w:rsidRPr="003D6BFA" w:rsidRDefault="003D6BFA" w:rsidP="003E2F0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</w:t>
            </w:r>
            <w:r w:rsidR="00283E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</w:t>
            </w:r>
            <w:r w:rsidR="00283E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3D6BFA" w:rsidRPr="003D6BFA" w:rsidTr="007162B3"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:rsidTr="007162B3"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:rsidTr="007162B3">
        <w:trPr>
          <w:trHeight w:val="236"/>
        </w:trPr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0D81" w:rsidRPr="00DB2B87" w:rsidRDefault="00BB0D81" w:rsidP="00BB0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0D81" w:rsidRDefault="00BB0D81" w:rsidP="00BB0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81" w:rsidRPr="00DB2B87" w:rsidRDefault="00BB0D81" w:rsidP="00BB0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81" w:rsidRPr="008276AE" w:rsidRDefault="00BB0D81" w:rsidP="00BB0D8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 адрес места жительства инициатора, собиравшего подписи)</w:t>
      </w:r>
    </w:p>
    <w:p w:rsidR="003E2F0B" w:rsidRDefault="00AE267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 w:rsidR="003E2F0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</w:t>
      </w:r>
    </w:p>
    <w:p w:rsidR="003D6BFA" w:rsidRPr="005B61BD" w:rsidRDefault="003E2F0B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="003D6BFA" w:rsidRPr="005B61BD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3D6BFA" w:rsidRPr="005B61BD">
        <w:rPr>
          <w:rFonts w:ascii="Times New Roman" w:hAnsi="Times New Roman" w:cs="Times New Roman"/>
          <w:sz w:val="20"/>
          <w:szCs w:val="24"/>
        </w:rPr>
        <w:t>подпись)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BFA" w:rsidRPr="005B61BD">
        <w:rPr>
          <w:rFonts w:ascii="Times New Roman" w:hAnsi="Times New Roman" w:cs="Times New Roman"/>
          <w:sz w:val="20"/>
          <w:szCs w:val="24"/>
        </w:rPr>
        <w:t>(дата)</w:t>
      </w:r>
    </w:p>
    <w:sectPr w:rsidR="003D6BFA" w:rsidRPr="005B61BD" w:rsidSect="00AE2672">
      <w:pgSz w:w="11905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DB"/>
    <w:rsid w:val="00100344"/>
    <w:rsid w:val="00283061"/>
    <w:rsid w:val="00283EB0"/>
    <w:rsid w:val="003D6BFA"/>
    <w:rsid w:val="003E2F0B"/>
    <w:rsid w:val="005B61BD"/>
    <w:rsid w:val="007162B3"/>
    <w:rsid w:val="00796B2E"/>
    <w:rsid w:val="009D42EB"/>
    <w:rsid w:val="00AE2672"/>
    <w:rsid w:val="00B60F0F"/>
    <w:rsid w:val="00BB0D81"/>
    <w:rsid w:val="00E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4EA2"/>
  <w15:chartTrackingRefBased/>
  <w15:docId w15:val="{A34BF1BE-D1FD-409D-81A5-8CAEBE6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B0D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</cp:lastModifiedBy>
  <cp:revision>11</cp:revision>
  <cp:lastPrinted>2020-12-21T10:21:00Z</cp:lastPrinted>
  <dcterms:created xsi:type="dcterms:W3CDTF">2020-12-18T14:53:00Z</dcterms:created>
  <dcterms:modified xsi:type="dcterms:W3CDTF">2020-12-21T12:16:00Z</dcterms:modified>
</cp:coreProperties>
</file>