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C653DD">
        <w:rPr>
          <w:rFonts w:ascii="Arial" w:hAnsi="Arial" w:cs="Arial"/>
          <w:sz w:val="20"/>
          <w:szCs w:val="20"/>
        </w:rPr>
        <w:t xml:space="preserve"> </w:t>
      </w:r>
      <w:r w:rsidR="00761E52">
        <w:rPr>
          <w:rFonts w:ascii="Arial" w:hAnsi="Arial" w:cs="Arial"/>
          <w:sz w:val="20"/>
          <w:szCs w:val="20"/>
        </w:rPr>
        <w:t>проекту решения</w:t>
      </w:r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761E52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</w:rPr>
      </w:pPr>
      <w:r w:rsidRPr="009A02BB">
        <w:rPr>
          <w:rFonts w:ascii="Arial" w:hAnsi="Arial" w:cs="Arial"/>
          <w:sz w:val="20"/>
          <w:szCs w:val="28"/>
        </w:rPr>
        <w:t>от</w:t>
      </w:r>
      <w:r w:rsidRPr="009A24C7">
        <w:t xml:space="preserve"> </w:t>
      </w:r>
      <w:r w:rsidR="00691AE6" w:rsidRPr="00691AE6">
        <w:rPr>
          <w:rFonts w:ascii="Times New Roman" w:hAnsi="Times New Roman"/>
          <w:b/>
          <w:i/>
          <w:sz w:val="28"/>
          <w:u w:val="single"/>
        </w:rPr>
        <w:t>19.11.2020</w:t>
      </w:r>
      <w:r w:rsidR="00691AE6">
        <w:rPr>
          <w:rFonts w:ascii="Times New Roman" w:hAnsi="Times New Roman"/>
          <w:b/>
          <w:i/>
          <w:sz w:val="28"/>
        </w:rPr>
        <w:t xml:space="preserve"> </w:t>
      </w:r>
      <w:r w:rsidRPr="009A02BB">
        <w:rPr>
          <w:rFonts w:ascii="Arial" w:hAnsi="Arial" w:cs="Arial"/>
          <w:sz w:val="20"/>
          <w:szCs w:val="20"/>
        </w:rPr>
        <w:t>№</w:t>
      </w:r>
      <w:r w:rsidRPr="00761E52">
        <w:rPr>
          <w:rFonts w:ascii="Times New Roman" w:hAnsi="Times New Roman"/>
          <w:b/>
          <w:i/>
        </w:rPr>
        <w:t xml:space="preserve"> </w:t>
      </w:r>
      <w:r w:rsidR="00B34A9B">
        <w:rPr>
          <w:rFonts w:ascii="Times New Roman" w:hAnsi="Times New Roman"/>
          <w:b/>
          <w:i/>
          <w:sz w:val="28"/>
          <w:u w:val="single"/>
        </w:rPr>
        <w:t>12/2</w:t>
      </w:r>
      <w:bookmarkStart w:id="0" w:name="_GoBack"/>
      <w:bookmarkEnd w:id="0"/>
    </w:p>
    <w:p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</w:t>
      </w:r>
      <w:r w:rsidR="00CE07A1">
        <w:rPr>
          <w:rFonts w:ascii="Times New Roman" w:hAnsi="Times New Roman"/>
          <w:b/>
        </w:rPr>
        <w:t xml:space="preserve">АНИЗАЦИОННОГО </w:t>
      </w:r>
      <w:r w:rsidRPr="001403F3">
        <w:rPr>
          <w:rFonts w:ascii="Times New Roman" w:hAnsi="Times New Roman"/>
          <w:b/>
        </w:rPr>
        <w:t>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1F6A62" w:rsidRDefault="009A24C7" w:rsidP="009A24C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</w:t>
      </w:r>
    </w:p>
    <w:p w:rsidR="001F6A62" w:rsidRDefault="009A24C7" w:rsidP="001F6A62">
      <w:pPr>
        <w:pStyle w:val="a3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 ДЕЛЕНИЕМ</w:t>
      </w:r>
      <w:r>
        <w:rPr>
          <w:rFonts w:ascii="Times New Roman" w:hAnsi="Times New Roman" w:cs="Times New Roman"/>
          <w:b/>
        </w:rPr>
        <w:t xml:space="preserve"> </w:t>
      </w:r>
      <w:r w:rsidR="001F6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 </w:t>
      </w:r>
      <w:r w:rsidR="00761E52">
        <w:rPr>
          <w:rFonts w:ascii="Times New Roman" w:hAnsi="Times New Roman" w:cs="Times New Roman"/>
          <w:b/>
        </w:rPr>
        <w:t>ОЧЕРЕДНОЙ 2021</w:t>
      </w:r>
      <w:r w:rsidR="009912E7">
        <w:rPr>
          <w:rFonts w:ascii="Times New Roman" w:hAnsi="Times New Roman" w:cs="Times New Roman"/>
          <w:b/>
        </w:rPr>
        <w:t xml:space="preserve">  ГОД </w:t>
      </w:r>
      <w:r w:rsidR="001F6A62">
        <w:rPr>
          <w:rFonts w:ascii="Times New Roman" w:hAnsi="Times New Roman" w:cs="Times New Roman"/>
          <w:b/>
        </w:rPr>
        <w:t xml:space="preserve"> </w:t>
      </w:r>
      <w:r w:rsidR="009912E7">
        <w:rPr>
          <w:rFonts w:ascii="Times New Roman" w:hAnsi="Times New Roman" w:cs="Times New Roman"/>
          <w:b/>
        </w:rPr>
        <w:t xml:space="preserve">И НА ПЛАНОВЫЙ ПЕРИОД </w:t>
      </w:r>
    </w:p>
    <w:p w:rsidR="009A24C7" w:rsidRPr="001F6A62" w:rsidRDefault="00761E52" w:rsidP="001F6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9A24C7" w:rsidRPr="00013D72">
        <w:rPr>
          <w:rFonts w:ascii="Times New Roman" w:hAnsi="Times New Roman" w:cs="Times New Roman"/>
          <w:b/>
        </w:rPr>
        <w:t xml:space="preserve"> ГОДОВ</w:t>
      </w:r>
      <w:r w:rsidR="009A24C7" w:rsidRPr="00013D72">
        <w:rPr>
          <w:rFonts w:ascii="Times New Roman" w:hAnsi="Times New Roman"/>
          <w:b/>
        </w:rPr>
        <w:t>»</w:t>
      </w:r>
    </w:p>
    <w:p w:rsidR="009A24C7" w:rsidRPr="00C653DD" w:rsidRDefault="009A24C7" w:rsidP="009A24C7">
      <w:pPr>
        <w:pStyle w:val="a3"/>
        <w:jc w:val="center"/>
        <w:rPr>
          <w:rFonts w:ascii="Times New Roman" w:hAnsi="Times New Roman"/>
          <w:b/>
          <w:sz w:val="14"/>
        </w:rPr>
      </w:pPr>
    </w:p>
    <w:p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:rsidR="009A24C7" w:rsidRPr="00ED39F9" w:rsidRDefault="009A24C7" w:rsidP="00761E52">
            <w:pPr>
              <w:pStyle w:val="a3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  <w:r w:rsidR="00761E52">
              <w:rPr>
                <w:rFonts w:ascii="Times New Roman" w:hAnsi="Times New Roman"/>
              </w:rPr>
              <w:t>, п</w:t>
            </w:r>
            <w:r w:rsidR="00761E52" w:rsidRPr="00C11454">
              <w:rPr>
                <w:rFonts w:ascii="Times New Roman" w:hAnsi="Times New Roman"/>
              </w:rPr>
              <w:t>редседатель постоянной комиссии Совета депутатов</w:t>
            </w:r>
            <w:r w:rsidR="00761E52">
              <w:rPr>
                <w:rFonts w:ascii="Times New Roman" w:hAnsi="Times New Roman"/>
              </w:rPr>
              <w:t xml:space="preserve"> Металлургического района </w:t>
            </w:r>
            <w:r w:rsidR="00761E52" w:rsidRPr="00C11454">
              <w:rPr>
                <w:rFonts w:ascii="Times New Roman" w:hAnsi="Times New Roman"/>
              </w:rPr>
              <w:t xml:space="preserve"> по бюджету и налогам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12E7" w:rsidRPr="00525A69" w:rsidTr="001F6A62">
        <w:tc>
          <w:tcPr>
            <w:tcW w:w="426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  <w:p w:rsidR="009A24C7" w:rsidRPr="00C11454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9912E7" w:rsidRPr="009D4E47" w:rsidTr="001F6A62">
        <w:tc>
          <w:tcPr>
            <w:tcW w:w="426" w:type="dxa"/>
            <w:shd w:val="clear" w:color="auto" w:fill="auto"/>
          </w:tcPr>
          <w:p w:rsidR="009912E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615ED3" w:rsidRDefault="009912E7" w:rsidP="00354372">
            <w:pPr>
              <w:pStyle w:val="a3"/>
              <w:rPr>
                <w:rFonts w:ascii="inherit" w:hAnsi="inherit" w:hint="eastAsia"/>
                <w:color w:val="000000" w:themeColor="text1"/>
              </w:rPr>
            </w:pPr>
            <w:r w:rsidRPr="00615ED3">
              <w:rPr>
                <w:rFonts w:ascii="inherit" w:hAnsi="inherit"/>
                <w:color w:val="000000" w:themeColor="text1"/>
              </w:rPr>
              <w:t xml:space="preserve">МАЛЫГИН  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15ED3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CE07A1" w:rsidP="009912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912E7"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="009912E7"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  <w:p w:rsidR="009912E7" w:rsidRPr="00C11454" w:rsidRDefault="009912E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="00CF417D">
              <w:rPr>
                <w:rFonts w:ascii="Times New Roman" w:hAnsi="Times New Roman"/>
              </w:rPr>
              <w:t>аместитель п</w:t>
            </w:r>
            <w:r w:rsidR="009A24C7"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 по бюджету и налогам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Зарина </w:t>
            </w:r>
            <w:proofErr w:type="spellStart"/>
            <w:r w:rsidRPr="00C11454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E07A1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9A02BB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1E52">
              <w:rPr>
                <w:rFonts w:ascii="Times New Roman" w:hAnsi="Times New Roman"/>
              </w:rPr>
              <w:t>9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 xml:space="preserve">трации Металлургического района города Челябинска 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F6A62" w:rsidRDefault="001F6A62" w:rsidP="001F6A62">
      <w:pPr>
        <w:ind w:left="-284"/>
        <w:jc w:val="both"/>
        <w:rPr>
          <w:rFonts w:ascii="Times New Roman" w:hAnsi="Times New Roman"/>
        </w:rPr>
      </w:pPr>
    </w:p>
    <w:p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:rsidR="00C653DD" w:rsidRDefault="00C653DD" w:rsidP="00C653DD">
      <w:pPr>
        <w:pStyle w:val="ConsPlusNormal"/>
      </w:pPr>
      <w:r>
        <w:t>Председатель Совета депутатов</w:t>
      </w:r>
    </w:p>
    <w:p w:rsidR="00C653DD" w:rsidRDefault="00C653DD" w:rsidP="00C653DD">
      <w:pPr>
        <w:pStyle w:val="ConsPlusNormal"/>
      </w:pPr>
      <w:r>
        <w:t xml:space="preserve">Металлургического района                                                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C653DD" w:rsidRPr="00C653DD" w:rsidRDefault="00C653DD" w:rsidP="00C653DD">
      <w:pPr>
        <w:pStyle w:val="ConsPlusNormal"/>
        <w:rPr>
          <w:sz w:val="28"/>
        </w:rPr>
      </w:pPr>
    </w:p>
    <w:p w:rsidR="00C653DD" w:rsidRDefault="00C653DD" w:rsidP="00C653DD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  <w:r>
        <w:t xml:space="preserve"> </w:t>
      </w:r>
    </w:p>
    <w:p w:rsidR="009A24C7" w:rsidRPr="009A24C7" w:rsidRDefault="009A24C7" w:rsidP="00C653DD">
      <w:pPr>
        <w:ind w:left="-284"/>
        <w:jc w:val="both"/>
        <w:rPr>
          <w:rFonts w:ascii="Times New Roman" w:hAnsi="Times New Roman"/>
          <w:b/>
        </w:rPr>
      </w:pPr>
    </w:p>
    <w:sectPr w:rsidR="009A24C7" w:rsidRPr="009A24C7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1F6A62"/>
    <w:rsid w:val="002A3A52"/>
    <w:rsid w:val="002C4156"/>
    <w:rsid w:val="00392A3C"/>
    <w:rsid w:val="004D58CD"/>
    <w:rsid w:val="005C1066"/>
    <w:rsid w:val="00615ED3"/>
    <w:rsid w:val="00691AE6"/>
    <w:rsid w:val="00761E52"/>
    <w:rsid w:val="009912E7"/>
    <w:rsid w:val="009A02BB"/>
    <w:rsid w:val="009A24C7"/>
    <w:rsid w:val="00A2244A"/>
    <w:rsid w:val="00B34A9B"/>
    <w:rsid w:val="00C11454"/>
    <w:rsid w:val="00C653DD"/>
    <w:rsid w:val="00CE07A1"/>
    <w:rsid w:val="00CF417D"/>
    <w:rsid w:val="00D368A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0208-24B0-467D-A694-5DF9024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metsovet@outlook.com</cp:lastModifiedBy>
  <cp:revision>20</cp:revision>
  <cp:lastPrinted>2020-11-09T09:24:00Z</cp:lastPrinted>
  <dcterms:created xsi:type="dcterms:W3CDTF">2018-11-25T16:37:00Z</dcterms:created>
  <dcterms:modified xsi:type="dcterms:W3CDTF">2020-11-13T09:21:00Z</dcterms:modified>
</cp:coreProperties>
</file>