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6" w:type="dxa"/>
        <w:tblInd w:w="93" w:type="dxa"/>
        <w:tblLook w:val="04A0"/>
      </w:tblPr>
      <w:tblGrid>
        <w:gridCol w:w="728"/>
        <w:gridCol w:w="752"/>
        <w:gridCol w:w="1424"/>
        <w:gridCol w:w="959"/>
        <w:gridCol w:w="4377"/>
        <w:gridCol w:w="1946"/>
      </w:tblGrid>
      <w:tr w:rsidR="00796EC2" w:rsidRPr="00796EC2" w:rsidTr="00796EC2">
        <w:trPr>
          <w:trHeight w:val="73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796EC2" w:rsidRPr="00796EC2" w:rsidTr="00796EC2">
        <w:trPr>
          <w:trHeight w:val="76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 </w:t>
            </w:r>
            <w:proofErr w:type="gramStart"/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 депутатов Металлургического района                                                                    города Челябинска</w:t>
            </w:r>
            <w:proofErr w:type="gramEnd"/>
          </w:p>
        </w:tc>
      </w:tr>
      <w:tr w:rsidR="00796EC2" w:rsidRPr="00796EC2" w:rsidTr="00796EC2">
        <w:trPr>
          <w:trHeight w:val="52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796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30.03.2020</w:t>
            </w: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 w:rsidRPr="00796E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  <w:r w:rsidRPr="00796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6/1</w:t>
            </w:r>
          </w:p>
        </w:tc>
      </w:tr>
      <w:tr w:rsidR="00796EC2" w:rsidRPr="00796EC2" w:rsidTr="00796EC2">
        <w:trPr>
          <w:trHeight w:val="31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EC2" w:rsidRPr="00796EC2" w:rsidTr="00796EC2">
        <w:trPr>
          <w:trHeight w:val="1605"/>
        </w:trPr>
        <w:tc>
          <w:tcPr>
            <w:tcW w:w="10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6EC2" w:rsidRPr="00796EC2" w:rsidRDefault="00796EC2" w:rsidP="0079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Металлургического внутригородского района  Челябинского городского округа с внутригородским делением                                                                                                                   на очередной финансовый 2020 год       </w:t>
            </w:r>
          </w:p>
        </w:tc>
      </w:tr>
      <w:tr w:rsidR="00796EC2" w:rsidRPr="00796EC2" w:rsidTr="00796EC2">
        <w:trPr>
          <w:trHeight w:val="31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EC2" w:rsidRPr="00796EC2" w:rsidTr="00796EC2">
        <w:trPr>
          <w:trHeight w:val="5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2" w:rsidRPr="00796EC2" w:rsidRDefault="00796EC2" w:rsidP="0079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2" w:rsidRPr="00796EC2" w:rsidRDefault="00796EC2" w:rsidP="0079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2" w:rsidRPr="00796EC2" w:rsidRDefault="00796EC2" w:rsidP="0079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2" w:rsidRPr="00796EC2" w:rsidRDefault="00796EC2" w:rsidP="0079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2" w:rsidRPr="00796EC2" w:rsidRDefault="00796EC2" w:rsidP="0079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2" w:rsidRPr="00796EC2" w:rsidRDefault="00796EC2" w:rsidP="0079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            (тыс. рублей)</w:t>
            </w:r>
          </w:p>
        </w:tc>
      </w:tr>
      <w:tr w:rsidR="00796EC2" w:rsidRPr="00796EC2" w:rsidTr="00796EC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2" w:rsidRPr="00796EC2" w:rsidRDefault="00796EC2" w:rsidP="0079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2" w:rsidRPr="00796EC2" w:rsidRDefault="00796EC2" w:rsidP="0079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2" w:rsidRPr="00796EC2" w:rsidRDefault="00796EC2" w:rsidP="0079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2" w:rsidRPr="00796EC2" w:rsidRDefault="00796EC2" w:rsidP="0079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2" w:rsidRPr="00796EC2" w:rsidRDefault="00796EC2" w:rsidP="0079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2" w:rsidRPr="00796EC2" w:rsidRDefault="00796EC2" w:rsidP="0079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96EC2" w:rsidRPr="00796EC2" w:rsidTr="00796EC2">
        <w:trPr>
          <w:trHeight w:val="63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 Металлургического района города Челябинска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5 377,7</w:t>
            </w:r>
          </w:p>
        </w:tc>
      </w:tr>
      <w:tr w:rsidR="00796EC2" w:rsidRPr="00796EC2" w:rsidTr="00796EC2">
        <w:trPr>
          <w:trHeight w:val="4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</w:t>
            </w:r>
            <w:proofErr w:type="spellEnd"/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направление деятельности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5 377,7</w:t>
            </w:r>
          </w:p>
        </w:tc>
      </w:tr>
      <w:tr w:rsidR="00796EC2" w:rsidRPr="00796EC2" w:rsidTr="00796EC2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5 377,7</w:t>
            </w:r>
          </w:p>
        </w:tc>
      </w:tr>
      <w:tr w:rsidR="00796EC2" w:rsidRPr="00796EC2" w:rsidTr="00796EC2">
        <w:trPr>
          <w:trHeight w:val="7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5 377,7</w:t>
            </w:r>
          </w:p>
        </w:tc>
      </w:tr>
      <w:tr w:rsidR="00796EC2" w:rsidRPr="00796EC2" w:rsidTr="00796EC2">
        <w:trPr>
          <w:trHeight w:val="154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по </w:t>
            </w:r>
            <w:proofErr w:type="spellStart"/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непрограммному</w:t>
            </w:r>
            <w:proofErr w:type="spellEnd"/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направлению расходов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3 542,3</w:t>
            </w:r>
          </w:p>
        </w:tc>
      </w:tr>
      <w:tr w:rsidR="00796EC2" w:rsidRPr="00796EC2" w:rsidTr="00796EC2">
        <w:trPr>
          <w:trHeight w:val="5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01000М2114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1 577,6</w:t>
            </w:r>
          </w:p>
        </w:tc>
      </w:tr>
      <w:tr w:rsidR="00796EC2" w:rsidRPr="00796EC2" w:rsidTr="00796EC2">
        <w:trPr>
          <w:trHeight w:val="129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01000М2114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1 577,6</w:t>
            </w:r>
          </w:p>
        </w:tc>
      </w:tr>
      <w:tr w:rsidR="00796EC2" w:rsidRPr="00796EC2" w:rsidTr="00796EC2">
        <w:trPr>
          <w:trHeight w:val="5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01000М2114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1 577,6</w:t>
            </w:r>
          </w:p>
        </w:tc>
      </w:tr>
      <w:tr w:rsidR="00796EC2" w:rsidRPr="00796EC2" w:rsidTr="00796EC2">
        <w:trPr>
          <w:trHeight w:val="5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01000М2114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1 211,7</w:t>
            </w:r>
          </w:p>
        </w:tc>
      </w:tr>
      <w:tr w:rsidR="00796EC2" w:rsidRPr="00796EC2" w:rsidTr="00796EC2">
        <w:trPr>
          <w:trHeight w:val="7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01000М2114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365,9</w:t>
            </w:r>
          </w:p>
        </w:tc>
      </w:tr>
      <w:tr w:rsidR="00796EC2" w:rsidRPr="00796EC2" w:rsidTr="00796EC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01000М2044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1 964,7</w:t>
            </w:r>
          </w:p>
        </w:tc>
      </w:tr>
      <w:tr w:rsidR="00796EC2" w:rsidRPr="00796EC2" w:rsidTr="00796EC2">
        <w:trPr>
          <w:trHeight w:val="129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01000М2044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1 964,7</w:t>
            </w:r>
          </w:p>
        </w:tc>
      </w:tr>
      <w:tr w:rsidR="00796EC2" w:rsidRPr="00796EC2" w:rsidTr="00796EC2">
        <w:trPr>
          <w:trHeight w:val="5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01000М2044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1 964,7</w:t>
            </w:r>
          </w:p>
        </w:tc>
      </w:tr>
      <w:tr w:rsidR="00796EC2" w:rsidRPr="00796EC2" w:rsidTr="00796EC2">
        <w:trPr>
          <w:trHeight w:val="5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01000М2044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1 509,0</w:t>
            </w:r>
          </w:p>
        </w:tc>
      </w:tr>
      <w:tr w:rsidR="00796EC2" w:rsidRPr="00796EC2" w:rsidTr="00796EC2">
        <w:trPr>
          <w:trHeight w:val="7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01000М2044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455,7</w:t>
            </w:r>
          </w:p>
        </w:tc>
      </w:tr>
      <w:tr w:rsidR="00796EC2" w:rsidRPr="00796EC2" w:rsidTr="00796EC2">
        <w:trPr>
          <w:trHeight w:val="103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закупку                                                                               товаров, работ и услуг для государственных (муниципальных) нужд по </w:t>
            </w:r>
            <w:proofErr w:type="spellStart"/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непрограммному</w:t>
            </w:r>
            <w:proofErr w:type="spellEnd"/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направлению расходов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1 835,4</w:t>
            </w:r>
          </w:p>
        </w:tc>
      </w:tr>
      <w:tr w:rsidR="00796EC2" w:rsidRPr="00796EC2" w:rsidTr="00796EC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02000М2044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827,4</w:t>
            </w:r>
          </w:p>
        </w:tc>
      </w:tr>
      <w:tr w:rsidR="00796EC2" w:rsidRPr="00796EC2" w:rsidTr="00796EC2">
        <w:trPr>
          <w:trHeight w:val="5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02000М2044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827,4</w:t>
            </w:r>
          </w:p>
        </w:tc>
      </w:tr>
      <w:tr w:rsidR="00796EC2" w:rsidRPr="00796EC2" w:rsidTr="00796EC2">
        <w:trPr>
          <w:trHeight w:val="5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02000М2044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827,4</w:t>
            </w:r>
          </w:p>
        </w:tc>
      </w:tr>
      <w:tr w:rsidR="00796EC2" w:rsidRPr="00796EC2" w:rsidTr="00796EC2">
        <w:trPr>
          <w:trHeight w:val="5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02000М2044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84,3</w:t>
            </w:r>
          </w:p>
        </w:tc>
      </w:tr>
      <w:tr w:rsidR="00796EC2" w:rsidRPr="00796EC2" w:rsidTr="00796EC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02000М2044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743,1</w:t>
            </w:r>
          </w:p>
        </w:tc>
      </w:tr>
      <w:tr w:rsidR="00796EC2" w:rsidRPr="00796EC2" w:rsidTr="00796EC2">
        <w:trPr>
          <w:trHeight w:val="5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02000М2054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1 008,0</w:t>
            </w:r>
          </w:p>
        </w:tc>
      </w:tr>
      <w:tr w:rsidR="00796EC2" w:rsidRPr="00796EC2" w:rsidTr="00796EC2">
        <w:trPr>
          <w:trHeight w:val="129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02000М2054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1 008,0</w:t>
            </w:r>
          </w:p>
        </w:tc>
      </w:tr>
      <w:tr w:rsidR="00796EC2" w:rsidRPr="00796EC2" w:rsidTr="00796EC2">
        <w:trPr>
          <w:trHeight w:val="5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02000М2054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1 008,0</w:t>
            </w:r>
          </w:p>
        </w:tc>
      </w:tr>
      <w:tr w:rsidR="00796EC2" w:rsidRPr="00796EC2" w:rsidTr="00796EC2">
        <w:trPr>
          <w:trHeight w:val="103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02000М2054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1 008,0</w:t>
            </w:r>
          </w:p>
        </w:tc>
      </w:tr>
      <w:tr w:rsidR="00796EC2" w:rsidRPr="00796EC2" w:rsidTr="00796EC2">
        <w:trPr>
          <w:trHeight w:val="6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Металлургического района города Челябинска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197 344,7</w:t>
            </w:r>
          </w:p>
        </w:tc>
      </w:tr>
      <w:tr w:rsidR="00796EC2" w:rsidRPr="00796EC2" w:rsidTr="00796EC2">
        <w:trPr>
          <w:trHeight w:val="46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</w:t>
            </w:r>
            <w:proofErr w:type="spellEnd"/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направление деятельности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796EC2" w:rsidRPr="00796EC2" w:rsidTr="00796EC2">
        <w:trPr>
          <w:trHeight w:val="46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45 014,8</w:t>
            </w:r>
          </w:p>
        </w:tc>
      </w:tr>
      <w:tr w:rsidR="00796EC2" w:rsidRPr="00796EC2" w:rsidTr="00796EC2">
        <w:trPr>
          <w:trHeight w:val="6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2 656,1</w:t>
            </w:r>
          </w:p>
        </w:tc>
      </w:tr>
      <w:tr w:rsidR="00796EC2" w:rsidRPr="00796EC2" w:rsidTr="00796EC2">
        <w:trPr>
          <w:trHeight w:val="94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8000000000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исполнения функций Администрацией Металлургического района города Челябинска на период 2019-2021 годы"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2 656,1</w:t>
            </w:r>
          </w:p>
        </w:tc>
      </w:tr>
      <w:tr w:rsidR="00796EC2" w:rsidRPr="00796EC2" w:rsidTr="00796EC2">
        <w:trPr>
          <w:trHeight w:val="5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8000100000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Металлургического района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2 656,1</w:t>
            </w:r>
          </w:p>
        </w:tc>
      </w:tr>
      <w:tr w:rsidR="00796EC2" w:rsidRPr="00796EC2" w:rsidTr="00796EC2">
        <w:trPr>
          <w:trHeight w:val="4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2 656,1</w:t>
            </w:r>
          </w:p>
        </w:tc>
      </w:tr>
      <w:tr w:rsidR="00796EC2" w:rsidRPr="00796EC2" w:rsidTr="00796EC2">
        <w:trPr>
          <w:trHeight w:val="129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2 656,1</w:t>
            </w:r>
          </w:p>
        </w:tc>
      </w:tr>
      <w:tr w:rsidR="00796EC2" w:rsidRPr="00796EC2" w:rsidTr="00796EC2">
        <w:trPr>
          <w:trHeight w:val="5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2 656,1</w:t>
            </w:r>
          </w:p>
        </w:tc>
      </w:tr>
      <w:tr w:rsidR="00796EC2" w:rsidRPr="00796EC2" w:rsidTr="00796EC2">
        <w:trPr>
          <w:trHeight w:val="5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2 029,4</w:t>
            </w:r>
          </w:p>
        </w:tc>
      </w:tr>
      <w:tr w:rsidR="00796EC2" w:rsidRPr="00796EC2" w:rsidTr="00796EC2">
        <w:trPr>
          <w:trHeight w:val="8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</w:tr>
      <w:tr w:rsidR="00796EC2" w:rsidRPr="00796EC2" w:rsidTr="00796EC2">
        <w:trPr>
          <w:trHeight w:val="7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612,9</w:t>
            </w:r>
          </w:p>
        </w:tc>
      </w:tr>
      <w:tr w:rsidR="00796EC2" w:rsidRPr="00796EC2" w:rsidTr="00796EC2">
        <w:trPr>
          <w:trHeight w:val="11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40 243,0</w:t>
            </w:r>
          </w:p>
        </w:tc>
      </w:tr>
      <w:tr w:rsidR="00796EC2" w:rsidRPr="00796EC2" w:rsidTr="00796EC2">
        <w:trPr>
          <w:trHeight w:val="103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муниципальной службы в муниципальном образовании "Металлургический район города Челябинска" на 2019-2021 годы"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</w:tr>
      <w:tr w:rsidR="00796EC2" w:rsidRPr="00796EC2" w:rsidTr="00796EC2">
        <w:trPr>
          <w:trHeight w:val="6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1000100000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профессиональной подготовки муниципальных служащих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796EC2" w:rsidRPr="00796EC2" w:rsidTr="00796EC2">
        <w:trPr>
          <w:trHeight w:val="43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10001М2044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796EC2" w:rsidRPr="00796EC2" w:rsidTr="00796EC2">
        <w:trPr>
          <w:trHeight w:val="5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10001М2044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796EC2" w:rsidRPr="00796EC2" w:rsidTr="00796EC2">
        <w:trPr>
          <w:trHeight w:val="5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10001М2044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796EC2" w:rsidRPr="00796EC2" w:rsidTr="00796EC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10001М2044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796EC2" w:rsidRPr="00796EC2" w:rsidTr="00796EC2">
        <w:trPr>
          <w:trHeight w:val="5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1000200000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ежегодной диспансеризации муниципальных служащих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796EC2" w:rsidRPr="00796EC2" w:rsidTr="00796EC2">
        <w:trPr>
          <w:trHeight w:val="43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10002М2044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796EC2" w:rsidRPr="00796EC2" w:rsidTr="00796EC2">
        <w:trPr>
          <w:trHeight w:val="6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10002М2044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796EC2" w:rsidRPr="00796EC2" w:rsidTr="00796EC2">
        <w:trPr>
          <w:trHeight w:val="70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10002М2044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796EC2" w:rsidRPr="00796EC2" w:rsidTr="00796EC2">
        <w:trPr>
          <w:trHeight w:val="46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10002М2044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796EC2" w:rsidRPr="00796EC2" w:rsidTr="00796EC2">
        <w:trPr>
          <w:trHeight w:val="12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6000000000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"Энергосбережение и повышение энергетической </w:t>
            </w:r>
            <w:proofErr w:type="gramStart"/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эффективности Администрации Металлургического района города Челябинска</w:t>
            </w:r>
            <w:proofErr w:type="gramEnd"/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2020-2022 годы"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233,2</w:t>
            </w:r>
          </w:p>
        </w:tc>
      </w:tr>
      <w:tr w:rsidR="00796EC2" w:rsidRPr="00796EC2" w:rsidTr="00796EC2">
        <w:trPr>
          <w:trHeight w:val="70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6000100000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 получение энергосберегающего эффекта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233,2</w:t>
            </w:r>
          </w:p>
        </w:tc>
      </w:tr>
      <w:tr w:rsidR="00796EC2" w:rsidRPr="00796EC2" w:rsidTr="00796EC2">
        <w:trPr>
          <w:trHeight w:val="46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60001М2044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233,2</w:t>
            </w:r>
          </w:p>
        </w:tc>
      </w:tr>
      <w:tr w:rsidR="00796EC2" w:rsidRPr="00796EC2" w:rsidTr="00796EC2">
        <w:trPr>
          <w:trHeight w:val="64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60001М2044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233,2</w:t>
            </w:r>
          </w:p>
        </w:tc>
      </w:tr>
      <w:tr w:rsidR="00796EC2" w:rsidRPr="00796EC2" w:rsidTr="00796EC2">
        <w:trPr>
          <w:trHeight w:val="6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60001М2044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233,2</w:t>
            </w:r>
          </w:p>
        </w:tc>
      </w:tr>
      <w:tr w:rsidR="00796EC2" w:rsidRPr="00796EC2" w:rsidTr="00796EC2">
        <w:trPr>
          <w:trHeight w:val="49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60001М2044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233,2</w:t>
            </w:r>
          </w:p>
        </w:tc>
      </w:tr>
      <w:tr w:rsidR="00796EC2" w:rsidRPr="00796EC2" w:rsidTr="00796EC2">
        <w:trPr>
          <w:trHeight w:val="7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8000000000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исполнения функций Администрацией Металлургического района города Челябинска на период 2019-2021 годы"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39 779,8</w:t>
            </w:r>
          </w:p>
        </w:tc>
      </w:tr>
      <w:tr w:rsidR="00796EC2" w:rsidRPr="00796EC2" w:rsidTr="00796EC2">
        <w:trPr>
          <w:trHeight w:val="5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8000100000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Металлургического района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39 779,8</w:t>
            </w:r>
          </w:p>
        </w:tc>
      </w:tr>
      <w:tr w:rsidR="00796EC2" w:rsidRPr="00796EC2" w:rsidTr="00796EC2">
        <w:trPr>
          <w:trHeight w:val="46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39 779,8</w:t>
            </w:r>
          </w:p>
        </w:tc>
      </w:tr>
      <w:tr w:rsidR="00796EC2" w:rsidRPr="00796EC2" w:rsidTr="00796EC2">
        <w:trPr>
          <w:trHeight w:val="129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29 971,7</w:t>
            </w:r>
          </w:p>
        </w:tc>
      </w:tr>
      <w:tr w:rsidR="00796EC2" w:rsidRPr="00796EC2" w:rsidTr="00796EC2">
        <w:trPr>
          <w:trHeight w:val="63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29 971,7</w:t>
            </w:r>
          </w:p>
        </w:tc>
      </w:tr>
      <w:tr w:rsidR="00796EC2" w:rsidRPr="00796EC2" w:rsidTr="00796EC2">
        <w:trPr>
          <w:trHeight w:val="5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22 987,5</w:t>
            </w:r>
          </w:p>
        </w:tc>
      </w:tr>
      <w:tr w:rsidR="00796EC2" w:rsidRPr="00796EC2" w:rsidTr="00796EC2">
        <w:trPr>
          <w:trHeight w:val="8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36,2</w:t>
            </w:r>
          </w:p>
        </w:tc>
      </w:tr>
      <w:tr w:rsidR="00796EC2" w:rsidRPr="00796EC2" w:rsidTr="00796EC2">
        <w:trPr>
          <w:trHeight w:val="7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6 948,0</w:t>
            </w:r>
          </w:p>
        </w:tc>
      </w:tr>
      <w:tr w:rsidR="00796EC2" w:rsidRPr="00796EC2" w:rsidTr="00796EC2">
        <w:trPr>
          <w:trHeight w:val="5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9 799,4</w:t>
            </w:r>
          </w:p>
        </w:tc>
      </w:tr>
      <w:tr w:rsidR="00796EC2" w:rsidRPr="00796EC2" w:rsidTr="00796EC2">
        <w:trPr>
          <w:trHeight w:val="5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9 799,4</w:t>
            </w:r>
          </w:p>
        </w:tc>
      </w:tr>
      <w:tr w:rsidR="00796EC2" w:rsidRPr="00796EC2" w:rsidTr="00796EC2">
        <w:trPr>
          <w:trHeight w:val="69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</w:t>
            </w:r>
            <w:proofErr w:type="gramStart"/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коммуникационных технологий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1 881,5</w:t>
            </w:r>
          </w:p>
        </w:tc>
      </w:tr>
      <w:tr w:rsidR="00796EC2" w:rsidRPr="00796EC2" w:rsidTr="00796EC2">
        <w:trPr>
          <w:trHeight w:val="49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7 917,9</w:t>
            </w:r>
          </w:p>
        </w:tc>
      </w:tr>
      <w:tr w:rsidR="00796EC2" w:rsidRPr="00796EC2" w:rsidTr="00796EC2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</w:tr>
      <w:tr w:rsidR="00796EC2" w:rsidRPr="00796EC2" w:rsidTr="00796EC2">
        <w:trPr>
          <w:trHeight w:val="4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</w:tr>
      <w:tr w:rsidR="00796EC2" w:rsidRPr="00796EC2" w:rsidTr="00796EC2">
        <w:trPr>
          <w:trHeight w:val="42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</w:tr>
      <w:tr w:rsidR="00796EC2" w:rsidRPr="00796EC2" w:rsidTr="00796EC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96EC2" w:rsidRPr="00796EC2" w:rsidTr="00796EC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</w:t>
            </w:r>
            <w:proofErr w:type="spellEnd"/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направление деятельности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96EC2" w:rsidRPr="00796EC2" w:rsidTr="00796EC2">
        <w:trPr>
          <w:trHeight w:val="5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0500000000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за счет резервного фонда по </w:t>
            </w:r>
            <w:proofErr w:type="spellStart"/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непрограммному</w:t>
            </w:r>
            <w:proofErr w:type="spellEnd"/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направлению расходов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96EC2" w:rsidRPr="00796EC2" w:rsidTr="00796EC2">
        <w:trPr>
          <w:trHeight w:val="5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05000М7054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Металлургического района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96EC2" w:rsidRPr="00796EC2" w:rsidTr="00796EC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05000М7054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96EC2" w:rsidRPr="00796EC2" w:rsidTr="00796EC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05000М7054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96EC2" w:rsidRPr="00796EC2" w:rsidTr="00796EC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2 015,7</w:t>
            </w:r>
          </w:p>
        </w:tc>
      </w:tr>
      <w:tr w:rsidR="00796EC2" w:rsidRPr="00796EC2" w:rsidTr="00796EC2">
        <w:trPr>
          <w:trHeight w:val="103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территориального общественного самоуправления в Металлургическом районе города Челябинска на 2019-2021 годы"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1 072,2</w:t>
            </w:r>
          </w:p>
        </w:tc>
      </w:tr>
      <w:tr w:rsidR="00796EC2" w:rsidRPr="00796EC2" w:rsidTr="00796EC2">
        <w:trPr>
          <w:trHeight w:val="7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5000100000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комитетов территориального общественного самоуправления Металлургического района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1 072,2</w:t>
            </w:r>
          </w:p>
        </w:tc>
      </w:tr>
      <w:tr w:rsidR="00796EC2" w:rsidRPr="00796EC2" w:rsidTr="00796EC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1 072,2</w:t>
            </w:r>
          </w:p>
        </w:tc>
      </w:tr>
      <w:tr w:rsidR="00796EC2" w:rsidRPr="00796EC2" w:rsidTr="00796EC2">
        <w:trPr>
          <w:trHeight w:val="5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836,2</w:t>
            </w:r>
          </w:p>
        </w:tc>
      </w:tr>
      <w:tr w:rsidR="00796EC2" w:rsidRPr="00796EC2" w:rsidTr="00796EC2">
        <w:trPr>
          <w:trHeight w:val="5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836,2</w:t>
            </w:r>
          </w:p>
        </w:tc>
      </w:tr>
      <w:tr w:rsidR="00796EC2" w:rsidRPr="00796EC2" w:rsidTr="00796EC2">
        <w:trPr>
          <w:trHeight w:val="5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</w:t>
            </w:r>
            <w:proofErr w:type="gramStart"/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коммуникационных технологий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</w:tr>
      <w:tr w:rsidR="00796EC2" w:rsidRPr="00796EC2" w:rsidTr="00796EC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828,6</w:t>
            </w:r>
          </w:p>
        </w:tc>
      </w:tr>
      <w:tr w:rsidR="00796EC2" w:rsidRPr="00796EC2" w:rsidTr="00796EC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236,0</w:t>
            </w:r>
          </w:p>
        </w:tc>
      </w:tr>
      <w:tr w:rsidR="00796EC2" w:rsidRPr="00796EC2" w:rsidTr="00796EC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236,0</w:t>
            </w:r>
          </w:p>
        </w:tc>
      </w:tr>
      <w:tr w:rsidR="00796EC2" w:rsidRPr="00796EC2" w:rsidTr="00796EC2">
        <w:trPr>
          <w:trHeight w:val="7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8000000000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исполнения функций Администрацией Металлургического района города Челябинска на период 2019-2021 годы"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883,5</w:t>
            </w:r>
          </w:p>
        </w:tc>
      </w:tr>
      <w:tr w:rsidR="00796EC2" w:rsidRPr="00796EC2" w:rsidTr="00796EC2">
        <w:trPr>
          <w:trHeight w:val="7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8000200000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общегосударственных и общегородских вопросов в рамках установленных полномочий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883,5</w:t>
            </w:r>
          </w:p>
        </w:tc>
      </w:tr>
      <w:tr w:rsidR="00796EC2" w:rsidRPr="00796EC2" w:rsidTr="00796EC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80002М9234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883,5</w:t>
            </w:r>
          </w:p>
        </w:tc>
      </w:tr>
      <w:tr w:rsidR="00796EC2" w:rsidRPr="00796EC2" w:rsidTr="00796EC2">
        <w:trPr>
          <w:trHeight w:val="5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80002М9234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826,0</w:t>
            </w:r>
          </w:p>
        </w:tc>
      </w:tr>
      <w:tr w:rsidR="00796EC2" w:rsidRPr="00796EC2" w:rsidTr="00796EC2">
        <w:trPr>
          <w:trHeight w:val="5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80002М9234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826,0</w:t>
            </w:r>
          </w:p>
        </w:tc>
      </w:tr>
      <w:tr w:rsidR="00796EC2" w:rsidRPr="00796EC2" w:rsidTr="00796EC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80002М9234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826,0</w:t>
            </w:r>
          </w:p>
        </w:tc>
      </w:tr>
      <w:tr w:rsidR="00796EC2" w:rsidRPr="00796EC2" w:rsidTr="00796EC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80002М9234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</w:tr>
      <w:tr w:rsidR="00796EC2" w:rsidRPr="00796EC2" w:rsidTr="00796EC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80002М9234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</w:tr>
      <w:tr w:rsidR="00796EC2" w:rsidRPr="00796EC2" w:rsidTr="00796EC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</w:t>
            </w:r>
            <w:proofErr w:type="spellEnd"/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направление деятельности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796EC2" w:rsidRPr="00796EC2" w:rsidTr="00796EC2">
        <w:trPr>
          <w:trHeight w:val="5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0800000000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иные бюджетные ассигнования по </w:t>
            </w:r>
            <w:proofErr w:type="spellStart"/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непрограммному</w:t>
            </w:r>
            <w:proofErr w:type="spellEnd"/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направлению расходов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796EC2" w:rsidRPr="00796EC2" w:rsidTr="00796EC2">
        <w:trPr>
          <w:trHeight w:val="5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08000М9234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796EC2" w:rsidRPr="00796EC2" w:rsidTr="00796EC2">
        <w:trPr>
          <w:trHeight w:val="5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08000М9234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796EC2" w:rsidRPr="00796EC2" w:rsidTr="00796EC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08000М9234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796EC2" w:rsidRPr="00796EC2" w:rsidTr="00796EC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08000М9234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796EC2" w:rsidRPr="00796EC2" w:rsidTr="00796EC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08000М9234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796EC2" w:rsidRPr="00796EC2" w:rsidTr="00796EC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146 247,4</w:t>
            </w:r>
          </w:p>
        </w:tc>
      </w:tr>
      <w:tr w:rsidR="00796EC2" w:rsidRPr="00796EC2" w:rsidTr="00796EC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146 247,4</w:t>
            </w:r>
          </w:p>
        </w:tc>
      </w:tr>
      <w:tr w:rsidR="00796EC2" w:rsidRPr="00796EC2" w:rsidTr="00796EC2">
        <w:trPr>
          <w:trHeight w:val="7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"Благоустройство и озеленение территории Металлургического района города Челябинска на 2019-2021 годы"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102 620,6</w:t>
            </w:r>
          </w:p>
        </w:tc>
      </w:tr>
      <w:tr w:rsidR="00796EC2" w:rsidRPr="00796EC2" w:rsidTr="00796EC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2000100000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района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70 020,6</w:t>
            </w:r>
          </w:p>
        </w:tc>
      </w:tr>
      <w:tr w:rsidR="00796EC2" w:rsidRPr="00796EC2" w:rsidTr="00796EC2">
        <w:trPr>
          <w:trHeight w:val="5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20001М6204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и озеленению территории внутригородского района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70 020,6</w:t>
            </w:r>
          </w:p>
        </w:tc>
      </w:tr>
      <w:tr w:rsidR="00796EC2" w:rsidRPr="00796EC2" w:rsidTr="00796EC2">
        <w:trPr>
          <w:trHeight w:val="5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20001М6204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70 020,6</w:t>
            </w:r>
          </w:p>
        </w:tc>
      </w:tr>
      <w:tr w:rsidR="00796EC2" w:rsidRPr="00796EC2" w:rsidTr="00796EC2">
        <w:trPr>
          <w:trHeight w:val="5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20001М6204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70 020,6</w:t>
            </w:r>
          </w:p>
        </w:tc>
      </w:tr>
      <w:tr w:rsidR="00796EC2" w:rsidRPr="00796EC2" w:rsidTr="00796EC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20001М6204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70 020,6</w:t>
            </w:r>
          </w:p>
        </w:tc>
      </w:tr>
      <w:tr w:rsidR="00796EC2" w:rsidRPr="00796EC2" w:rsidTr="00796EC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2000200000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 территории района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32 600,0</w:t>
            </w:r>
          </w:p>
        </w:tc>
      </w:tr>
      <w:tr w:rsidR="00796EC2" w:rsidRPr="00796EC2" w:rsidTr="00796EC2">
        <w:trPr>
          <w:trHeight w:val="5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20002М6204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и озеленению территории внутригородского района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32 600,0</w:t>
            </w:r>
          </w:p>
        </w:tc>
      </w:tr>
      <w:tr w:rsidR="00796EC2" w:rsidRPr="00796EC2" w:rsidTr="00796EC2">
        <w:trPr>
          <w:trHeight w:val="5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20002М6204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32 600,0</w:t>
            </w:r>
          </w:p>
        </w:tc>
      </w:tr>
      <w:tr w:rsidR="00796EC2" w:rsidRPr="00796EC2" w:rsidTr="00796EC2">
        <w:trPr>
          <w:trHeight w:val="5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20002М6204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32 600,0</w:t>
            </w:r>
          </w:p>
        </w:tc>
      </w:tr>
      <w:tr w:rsidR="00796EC2" w:rsidRPr="00796EC2" w:rsidTr="00796EC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20002М6204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32 600,0</w:t>
            </w:r>
          </w:p>
        </w:tc>
      </w:tr>
      <w:tr w:rsidR="00796EC2" w:rsidRPr="00796EC2" w:rsidTr="00796EC2">
        <w:trPr>
          <w:trHeight w:val="7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7000000000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"Формирование современной городской среды в Металлургическом районе города Челябинска на 2018-2022 годы"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26 926,8</w:t>
            </w:r>
          </w:p>
        </w:tc>
      </w:tr>
      <w:tr w:rsidR="00796EC2" w:rsidRPr="00796EC2" w:rsidTr="00796EC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7010000000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общественных территорий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26 926,8</w:t>
            </w:r>
          </w:p>
        </w:tc>
      </w:tr>
      <w:tr w:rsidR="00796EC2" w:rsidRPr="00796EC2" w:rsidTr="00796EC2">
        <w:trPr>
          <w:trHeight w:val="5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701F200000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26 926,8</w:t>
            </w:r>
          </w:p>
        </w:tc>
      </w:tr>
      <w:tr w:rsidR="00796EC2" w:rsidRPr="00796EC2" w:rsidTr="00796EC2">
        <w:trPr>
          <w:trHeight w:val="5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701F255554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26 926,8</w:t>
            </w:r>
          </w:p>
        </w:tc>
      </w:tr>
      <w:tr w:rsidR="00796EC2" w:rsidRPr="00796EC2" w:rsidTr="00796EC2">
        <w:trPr>
          <w:trHeight w:val="5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701F255554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26 926,8</w:t>
            </w:r>
          </w:p>
        </w:tc>
      </w:tr>
      <w:tr w:rsidR="00796EC2" w:rsidRPr="00796EC2" w:rsidTr="00796EC2">
        <w:trPr>
          <w:trHeight w:val="5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701F255554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26 926,8</w:t>
            </w:r>
          </w:p>
        </w:tc>
      </w:tr>
      <w:tr w:rsidR="00796EC2" w:rsidRPr="00796EC2" w:rsidTr="00796EC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701F255554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26 926,8</w:t>
            </w:r>
          </w:p>
        </w:tc>
      </w:tr>
      <w:tr w:rsidR="00796EC2" w:rsidRPr="00796EC2" w:rsidTr="00796EC2">
        <w:trPr>
          <w:trHeight w:val="103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9000000000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"Благоустройство территорий с индивидуальной застройкой в  Металлургическом районе города Челябинска на 2020-2022 годы"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16 700,0</w:t>
            </w:r>
          </w:p>
        </w:tc>
      </w:tr>
      <w:tr w:rsidR="00796EC2" w:rsidRPr="00796EC2" w:rsidTr="00796EC2">
        <w:trPr>
          <w:trHeight w:val="5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90001М6204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территорий района индивидуальной застройки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14 700,0</w:t>
            </w:r>
          </w:p>
        </w:tc>
      </w:tr>
      <w:tr w:rsidR="00796EC2" w:rsidRPr="00796EC2" w:rsidTr="00796EC2">
        <w:trPr>
          <w:trHeight w:val="5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90001М6204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14 700,0</w:t>
            </w:r>
          </w:p>
        </w:tc>
      </w:tr>
      <w:tr w:rsidR="00796EC2" w:rsidRPr="00796EC2" w:rsidTr="00796EC2">
        <w:trPr>
          <w:trHeight w:val="5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90001М6204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14 700,0</w:t>
            </w:r>
          </w:p>
        </w:tc>
      </w:tr>
      <w:tr w:rsidR="00796EC2" w:rsidRPr="00796EC2" w:rsidTr="00796EC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90001М6204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14 700,0</w:t>
            </w:r>
          </w:p>
        </w:tc>
      </w:tr>
      <w:tr w:rsidR="00796EC2" w:rsidRPr="00796EC2" w:rsidTr="00796EC2">
        <w:trPr>
          <w:trHeight w:val="5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90002М6204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 территорий района индивидуальной застройки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796EC2" w:rsidRPr="00796EC2" w:rsidTr="00796EC2">
        <w:trPr>
          <w:trHeight w:val="5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90002М6204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796EC2" w:rsidRPr="00796EC2" w:rsidTr="00796EC2">
        <w:trPr>
          <w:trHeight w:val="5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90002М6204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796EC2" w:rsidRPr="00796EC2" w:rsidTr="00796EC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90002М6204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796EC2" w:rsidRPr="00796EC2" w:rsidTr="00796EC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</w:tr>
      <w:tr w:rsidR="00796EC2" w:rsidRPr="00796EC2" w:rsidTr="00796EC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</w:tr>
      <w:tr w:rsidR="00796EC2" w:rsidRPr="00796EC2" w:rsidTr="00796EC2">
        <w:trPr>
          <w:trHeight w:val="7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4000000000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"Молодежь Металлургического района города Челябинска на 2019-2021 годы"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</w:tr>
      <w:tr w:rsidR="00796EC2" w:rsidRPr="00796EC2" w:rsidTr="00796EC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4000100000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Патриотическое воспитание молодежи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796EC2" w:rsidRPr="00796EC2" w:rsidTr="00796EC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40001М4314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796EC2" w:rsidRPr="00796EC2" w:rsidTr="00796EC2">
        <w:trPr>
          <w:trHeight w:val="5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40001М4314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796EC2" w:rsidRPr="00796EC2" w:rsidTr="00796EC2">
        <w:trPr>
          <w:trHeight w:val="5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40001М4314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796EC2" w:rsidRPr="00796EC2" w:rsidTr="00796EC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40001М4314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796EC2" w:rsidRPr="00796EC2" w:rsidTr="00796EC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4000200000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талантливой молодежи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796EC2" w:rsidRPr="00796EC2" w:rsidTr="00796EC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40002М4314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796EC2" w:rsidRPr="00796EC2" w:rsidTr="00796EC2">
        <w:trPr>
          <w:trHeight w:val="5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40002М4314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796EC2" w:rsidRPr="00796EC2" w:rsidTr="00796EC2">
        <w:trPr>
          <w:trHeight w:val="5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40002М4314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796EC2" w:rsidRPr="00796EC2" w:rsidTr="00796EC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40002М4314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796EC2" w:rsidRPr="00796EC2" w:rsidTr="00796EC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40002М4314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796EC2" w:rsidRPr="00796EC2" w:rsidTr="00796EC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40002М4314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796EC2" w:rsidRPr="00796EC2" w:rsidTr="00796EC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4000300000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Занятость и трудоустройство молодежи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796EC2" w:rsidRPr="00796EC2" w:rsidTr="00796EC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40003М4314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796EC2" w:rsidRPr="00796EC2" w:rsidTr="00796EC2">
        <w:trPr>
          <w:trHeight w:val="5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40003М4314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796EC2" w:rsidRPr="00796EC2" w:rsidTr="00796EC2">
        <w:trPr>
          <w:trHeight w:val="5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40003М4314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796EC2" w:rsidRPr="00796EC2" w:rsidTr="00796EC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40003М4314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796EC2" w:rsidRPr="00796EC2" w:rsidTr="00796EC2">
        <w:trPr>
          <w:trHeight w:val="5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4000400000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здорового образа жизни молодого поколения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796EC2" w:rsidRPr="00796EC2" w:rsidTr="00796EC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40004М4314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796EC2" w:rsidRPr="00796EC2" w:rsidTr="00796EC2">
        <w:trPr>
          <w:trHeight w:val="5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40004М4314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796EC2" w:rsidRPr="00796EC2" w:rsidTr="00796EC2">
        <w:trPr>
          <w:trHeight w:val="5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40004М4314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796EC2" w:rsidRPr="00796EC2" w:rsidTr="00796EC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40004М4314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796EC2" w:rsidRPr="00796EC2" w:rsidTr="00796EC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4000500000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для детей и молодежи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796EC2" w:rsidRPr="00796EC2" w:rsidTr="00796EC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40005М4314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796EC2" w:rsidRPr="00796EC2" w:rsidTr="00796EC2">
        <w:trPr>
          <w:trHeight w:val="5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40005М4314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796EC2" w:rsidRPr="00796EC2" w:rsidTr="00796EC2">
        <w:trPr>
          <w:trHeight w:val="5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40005М4314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796EC2" w:rsidRPr="00796EC2" w:rsidTr="00796EC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40005М4314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796EC2" w:rsidRPr="00796EC2" w:rsidTr="00796EC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4 627,5</w:t>
            </w:r>
          </w:p>
        </w:tc>
      </w:tr>
      <w:tr w:rsidR="00796EC2" w:rsidRPr="00796EC2" w:rsidTr="00796EC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4 627,5</w:t>
            </w:r>
          </w:p>
        </w:tc>
      </w:tr>
      <w:tr w:rsidR="00796EC2" w:rsidRPr="00796EC2" w:rsidTr="00796EC2">
        <w:trPr>
          <w:trHeight w:val="7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"Благоустройство и озеленение территории Металлургического района города Челябинска на 2019-2021 годы"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796EC2" w:rsidRPr="00796EC2" w:rsidTr="00796EC2">
        <w:trPr>
          <w:trHeight w:val="5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2000300000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обустройства мест массового отдыха на территории района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796EC2" w:rsidRPr="00796EC2" w:rsidTr="00796EC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20003М6304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Ледовые городки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796EC2" w:rsidRPr="00796EC2" w:rsidTr="00796EC2">
        <w:trPr>
          <w:trHeight w:val="5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20003М6304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796EC2" w:rsidRPr="00796EC2" w:rsidTr="00796EC2">
        <w:trPr>
          <w:trHeight w:val="5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20003М6304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796EC2" w:rsidRPr="00796EC2" w:rsidTr="00796EC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20003М6304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796EC2" w:rsidRPr="00796EC2" w:rsidTr="00796EC2">
        <w:trPr>
          <w:trHeight w:val="9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3000000000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и спорта на территории Металлургического района города Челябинска на 2019-2021 годы"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2 627,5</w:t>
            </w:r>
          </w:p>
        </w:tc>
      </w:tr>
      <w:tr w:rsidR="00796EC2" w:rsidRPr="00796EC2" w:rsidTr="00796EC2">
        <w:trPr>
          <w:trHeight w:val="7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3000100000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культурно-массовых мероприятий для досуга и развлечения различных групп населения района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2 627,5</w:t>
            </w:r>
          </w:p>
        </w:tc>
      </w:tr>
      <w:tr w:rsidR="00796EC2" w:rsidRPr="00796EC2" w:rsidTr="00796EC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30001М4414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в сфере культуры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2 627,5</w:t>
            </w:r>
          </w:p>
        </w:tc>
      </w:tr>
      <w:tr w:rsidR="00796EC2" w:rsidRPr="00796EC2" w:rsidTr="00796EC2">
        <w:trPr>
          <w:trHeight w:val="5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30001М4414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2 627,5</w:t>
            </w:r>
          </w:p>
        </w:tc>
      </w:tr>
      <w:tr w:rsidR="00796EC2" w:rsidRPr="00796EC2" w:rsidTr="00796EC2">
        <w:trPr>
          <w:trHeight w:val="5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30001М4414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2 627,5</w:t>
            </w:r>
          </w:p>
        </w:tc>
      </w:tr>
      <w:tr w:rsidR="00796EC2" w:rsidRPr="00796EC2" w:rsidTr="00796EC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30001М4414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2 627,5</w:t>
            </w:r>
          </w:p>
        </w:tc>
      </w:tr>
      <w:tr w:rsidR="00796EC2" w:rsidRPr="00796EC2" w:rsidTr="00796EC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</w:tr>
      <w:tr w:rsidR="00796EC2" w:rsidRPr="00796EC2" w:rsidTr="00796EC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</w:tr>
      <w:tr w:rsidR="00796EC2" w:rsidRPr="00796EC2" w:rsidTr="00796EC2">
        <w:trPr>
          <w:trHeight w:val="11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муниципальной службы в муниципальном образовании "Металлургический район города Челябинска" на 2019-2021 годы"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</w:tr>
      <w:tr w:rsidR="00796EC2" w:rsidRPr="00796EC2" w:rsidTr="00796EC2">
        <w:trPr>
          <w:trHeight w:val="11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1000300000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выплаты пенсий за выслугу лет лицам, замещавшим должности муниципальной службы в органах местного самоуправления Металлургического района города Челябинска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</w:tr>
      <w:tr w:rsidR="00796EC2" w:rsidRPr="00796EC2" w:rsidTr="00796EC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10003М4914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</w:tr>
      <w:tr w:rsidR="00796EC2" w:rsidRPr="00796EC2" w:rsidTr="00796EC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10003М4914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</w:tr>
      <w:tr w:rsidR="00796EC2" w:rsidRPr="00796EC2" w:rsidTr="00796EC2">
        <w:trPr>
          <w:trHeight w:val="6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10003М4914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</w:tr>
      <w:tr w:rsidR="00796EC2" w:rsidRPr="00796EC2" w:rsidTr="00796EC2">
        <w:trPr>
          <w:trHeight w:val="4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10003М4914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</w:tr>
      <w:tr w:rsidR="00796EC2" w:rsidRPr="00796EC2" w:rsidTr="00796EC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495,0</w:t>
            </w:r>
          </w:p>
        </w:tc>
      </w:tr>
      <w:tr w:rsidR="00796EC2" w:rsidRPr="00796EC2" w:rsidTr="00796EC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495,0</w:t>
            </w:r>
          </w:p>
        </w:tc>
      </w:tr>
      <w:tr w:rsidR="00796EC2" w:rsidRPr="00796EC2" w:rsidTr="00796EC2">
        <w:trPr>
          <w:trHeight w:val="8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3000000000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и спорта на территории Металлургического района города Челябинска на 2019-2021 годы"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495,0</w:t>
            </w:r>
          </w:p>
        </w:tc>
      </w:tr>
      <w:tr w:rsidR="00796EC2" w:rsidRPr="00796EC2" w:rsidTr="00796EC2">
        <w:trPr>
          <w:trHeight w:val="5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3000200000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населения района к регулярным занятиям физической культурой и спортом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495,0</w:t>
            </w:r>
          </w:p>
        </w:tc>
      </w:tr>
      <w:tr w:rsidR="00796EC2" w:rsidRPr="00796EC2" w:rsidTr="00796EC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30002М5124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495,0</w:t>
            </w:r>
          </w:p>
        </w:tc>
      </w:tr>
      <w:tr w:rsidR="00796EC2" w:rsidRPr="00796EC2" w:rsidTr="00796EC2">
        <w:trPr>
          <w:trHeight w:val="129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30002М5124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796EC2" w:rsidRPr="00796EC2" w:rsidTr="00796EC2">
        <w:trPr>
          <w:trHeight w:val="5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30002М5124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796EC2" w:rsidRPr="00796EC2" w:rsidTr="00796EC2">
        <w:trPr>
          <w:trHeight w:val="103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30002М5124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796EC2" w:rsidRPr="00796EC2" w:rsidTr="00796EC2">
        <w:trPr>
          <w:trHeight w:val="5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30002М5124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435,0</w:t>
            </w:r>
          </w:p>
        </w:tc>
      </w:tr>
      <w:tr w:rsidR="00796EC2" w:rsidRPr="00796EC2" w:rsidTr="00796EC2">
        <w:trPr>
          <w:trHeight w:val="5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30002М5124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435,0</w:t>
            </w:r>
          </w:p>
        </w:tc>
      </w:tr>
      <w:tr w:rsidR="00796EC2" w:rsidRPr="00796EC2" w:rsidTr="00796EC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30002М5124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435,0</w:t>
            </w:r>
          </w:p>
        </w:tc>
      </w:tr>
      <w:tr w:rsidR="00796EC2" w:rsidRPr="00796EC2" w:rsidTr="00796EC2">
        <w:trPr>
          <w:trHeight w:val="43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202 722,4</w:t>
            </w:r>
          </w:p>
        </w:tc>
      </w:tr>
      <w:tr w:rsidR="00796EC2" w:rsidRPr="00796EC2" w:rsidTr="00796EC2">
        <w:trPr>
          <w:trHeight w:val="31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96EC2" w:rsidRPr="00796EC2" w:rsidTr="00796EC2">
        <w:trPr>
          <w:trHeight w:val="31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96EC2" w:rsidRPr="00796EC2" w:rsidTr="00796EC2">
        <w:trPr>
          <w:trHeight w:val="315"/>
        </w:trPr>
        <w:tc>
          <w:tcPr>
            <w:tcW w:w="3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96EC2" w:rsidRPr="00796EC2" w:rsidTr="00796EC2">
        <w:trPr>
          <w:trHeight w:val="315"/>
        </w:trPr>
        <w:tc>
          <w:tcPr>
            <w:tcW w:w="3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Металлургического района</w:t>
            </w:r>
          </w:p>
        </w:tc>
        <w:tc>
          <w:tcPr>
            <w:tcW w:w="6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А.Е. </w:t>
            </w:r>
            <w:proofErr w:type="spellStart"/>
            <w:r w:rsidRPr="00796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Четвернин</w:t>
            </w:r>
            <w:proofErr w:type="spellEnd"/>
          </w:p>
        </w:tc>
      </w:tr>
      <w:tr w:rsidR="00796EC2" w:rsidRPr="00796EC2" w:rsidTr="00796EC2">
        <w:trPr>
          <w:trHeight w:val="31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EC2" w:rsidRPr="00796EC2" w:rsidTr="00796EC2">
        <w:trPr>
          <w:trHeight w:val="315"/>
        </w:trPr>
        <w:tc>
          <w:tcPr>
            <w:tcW w:w="10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Металлургического района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796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796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С.Н. Кочетков</w:t>
            </w:r>
          </w:p>
        </w:tc>
      </w:tr>
      <w:tr w:rsidR="00796EC2" w:rsidRPr="00796EC2" w:rsidTr="00796EC2">
        <w:trPr>
          <w:trHeight w:val="31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2B76" w:rsidRDefault="006C2B76"/>
    <w:sectPr w:rsidR="006C2B76" w:rsidSect="00796E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C6B" w:rsidRDefault="00654C6B" w:rsidP="001A1AFC">
      <w:pPr>
        <w:spacing w:after="0" w:line="240" w:lineRule="auto"/>
      </w:pPr>
      <w:r>
        <w:separator/>
      </w:r>
    </w:p>
  </w:endnote>
  <w:endnote w:type="continuationSeparator" w:id="0">
    <w:p w:rsidR="00654C6B" w:rsidRDefault="00654C6B" w:rsidP="001A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AFC" w:rsidRDefault="001A1AF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AFC" w:rsidRPr="001A1AFC" w:rsidRDefault="001A1AFC" w:rsidP="001A1AFC">
    <w:pPr>
      <w:pStyle w:val="a7"/>
      <w:jc w:val="both"/>
      <w:rPr>
        <w:rFonts w:ascii="Times New Roman" w:hAnsi="Times New Roman" w:cs="Times New Roman"/>
      </w:rPr>
    </w:pPr>
    <w:r w:rsidRPr="001A1AFC">
      <w:rPr>
        <w:rFonts w:ascii="Times New Roman" w:hAnsi="Times New Roman" w:cs="Times New Roman"/>
      </w:rPr>
      <w:t xml:space="preserve">от 30.03.2020    </w:t>
    </w:r>
    <w:r w:rsidRPr="001A1AFC">
      <w:rPr>
        <w:rFonts w:ascii="Times New Roman" w:hAnsi="Times New Roman" w:cs="Times New Roman"/>
        <w:lang w:val="en-US"/>
      </w:rPr>
      <w:t xml:space="preserve">                                                                                                           </w:t>
    </w:r>
    <w:r>
      <w:rPr>
        <w:rFonts w:ascii="Times New Roman" w:hAnsi="Times New Roman" w:cs="Times New Roman"/>
        <w:lang w:val="en-US"/>
      </w:rPr>
      <w:t xml:space="preserve">                       </w:t>
    </w:r>
    <w:r>
      <w:rPr>
        <w:rFonts w:ascii="Times New Roman" w:hAnsi="Times New Roman" w:cs="Times New Roman"/>
        <w:lang w:val="en-US"/>
      </w:rPr>
      <w:t>mtls06r0</w:t>
    </w:r>
    <w:r>
      <w:rPr>
        <w:rFonts w:ascii="Times New Roman" w:hAnsi="Times New Roman" w:cs="Times New Roman"/>
      </w:rPr>
      <w:t>1</w:t>
    </w:r>
    <w:r>
      <w:rPr>
        <w:rFonts w:ascii="Times New Roman" w:hAnsi="Times New Roman" w:cs="Times New Roman"/>
        <w:lang w:val="en-US"/>
      </w:rPr>
      <w:t>p</w:t>
    </w:r>
    <w:r>
      <w:rPr>
        <w:rFonts w:ascii="Times New Roman" w:hAnsi="Times New Roman" w:cs="Times New Roman"/>
      </w:rPr>
      <w:t>02</w:t>
    </w:r>
  </w:p>
  <w:p w:rsidR="001A1AFC" w:rsidRDefault="001A1AFC">
    <w:pPr>
      <w:pStyle w:val="a7"/>
    </w:pPr>
  </w:p>
  <w:p w:rsidR="001A1AFC" w:rsidRDefault="001A1AF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AFC" w:rsidRDefault="001A1A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C6B" w:rsidRDefault="00654C6B" w:rsidP="001A1AFC">
      <w:pPr>
        <w:spacing w:after="0" w:line="240" w:lineRule="auto"/>
      </w:pPr>
      <w:r>
        <w:separator/>
      </w:r>
    </w:p>
  </w:footnote>
  <w:footnote w:type="continuationSeparator" w:id="0">
    <w:p w:rsidR="00654C6B" w:rsidRDefault="00654C6B" w:rsidP="001A1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AFC" w:rsidRDefault="001A1AF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AFC" w:rsidRDefault="001A1AF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AFC" w:rsidRDefault="001A1AF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EC2"/>
    <w:rsid w:val="001A1AFC"/>
    <w:rsid w:val="002E3911"/>
    <w:rsid w:val="00654C6B"/>
    <w:rsid w:val="006C2B76"/>
    <w:rsid w:val="0079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E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96EC2"/>
    <w:rPr>
      <w:color w:val="800080"/>
      <w:u w:val="single"/>
    </w:rPr>
  </w:style>
  <w:style w:type="paragraph" w:customStyle="1" w:styleId="font5">
    <w:name w:val="font5"/>
    <w:basedOn w:val="a"/>
    <w:rsid w:val="0079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79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79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ru-RU"/>
    </w:rPr>
  </w:style>
  <w:style w:type="paragraph" w:customStyle="1" w:styleId="font8">
    <w:name w:val="font8"/>
    <w:basedOn w:val="a"/>
    <w:rsid w:val="0079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64">
    <w:name w:val="xl64"/>
    <w:basedOn w:val="a"/>
    <w:rsid w:val="0079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9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9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9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9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9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9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796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796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796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96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796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796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9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78">
    <w:name w:val="xl78"/>
    <w:basedOn w:val="a"/>
    <w:rsid w:val="00796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96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96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96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96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9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96E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96E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96E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96E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96E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96EC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96EC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A1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1AFC"/>
  </w:style>
  <w:style w:type="paragraph" w:styleId="a7">
    <w:name w:val="footer"/>
    <w:basedOn w:val="a"/>
    <w:link w:val="a8"/>
    <w:uiPriority w:val="99"/>
    <w:unhideWhenUsed/>
    <w:rsid w:val="001A1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1AFC"/>
  </w:style>
  <w:style w:type="paragraph" w:styleId="a9">
    <w:name w:val="Balloon Text"/>
    <w:basedOn w:val="a"/>
    <w:link w:val="aa"/>
    <w:uiPriority w:val="99"/>
    <w:semiHidden/>
    <w:unhideWhenUsed/>
    <w:rsid w:val="001A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1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3087</Words>
  <Characters>17600</Characters>
  <Application>Microsoft Office Word</Application>
  <DocSecurity>0</DocSecurity>
  <Lines>146</Lines>
  <Paragraphs>41</Paragraphs>
  <ScaleCrop>false</ScaleCrop>
  <Company>Reanimator Extreme Edition</Company>
  <LinksUpToDate>false</LinksUpToDate>
  <CharactersWithSpaces>20646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3</cp:revision>
  <dcterms:created xsi:type="dcterms:W3CDTF">2020-04-07T12:58:00Z</dcterms:created>
  <dcterms:modified xsi:type="dcterms:W3CDTF">2020-04-07T13:04:00Z</dcterms:modified>
</cp:coreProperties>
</file>