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3" w:rsidRPr="00935FFA" w:rsidRDefault="00932233" w:rsidP="00932233">
      <w:pPr>
        <w:pStyle w:val="ConsPlusNormal"/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2233" w:rsidRPr="0060762D" w:rsidTr="00E22738">
        <w:tc>
          <w:tcPr>
            <w:tcW w:w="9571" w:type="dxa"/>
          </w:tcPr>
          <w:p w:rsidR="00932233" w:rsidRPr="0060762D" w:rsidRDefault="00247412" w:rsidP="00E22738">
            <w:pPr>
              <w:pStyle w:val="ConsPlusNormal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 xml:space="preserve">Приложение </w:t>
            </w:r>
          </w:p>
          <w:p w:rsidR="00932233" w:rsidRPr="0060762D" w:rsidRDefault="00932233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>к проекту решения Совета депутатов</w:t>
            </w:r>
          </w:p>
          <w:p w:rsidR="00932233" w:rsidRPr="0060762D" w:rsidRDefault="00932233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>Металлургического района</w:t>
            </w:r>
          </w:p>
          <w:p w:rsidR="00932233" w:rsidRPr="0060762D" w:rsidRDefault="00932233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>города Челябинска</w:t>
            </w:r>
          </w:p>
          <w:p w:rsidR="00932233" w:rsidRPr="0060762D" w:rsidRDefault="00932233" w:rsidP="00E22738">
            <w:pPr>
              <w:pStyle w:val="ConsPlusNormal"/>
              <w:jc w:val="right"/>
            </w:pPr>
            <w:r w:rsidRPr="0060762D">
              <w:rPr>
                <w:rFonts w:ascii="Arial" w:hAnsi="Arial" w:cs="Arial"/>
                <w:sz w:val="20"/>
              </w:rPr>
              <w:t>от</w:t>
            </w:r>
            <w:r w:rsidR="00247412" w:rsidRPr="0060762D">
              <w:t xml:space="preserve"> </w:t>
            </w:r>
            <w:r w:rsidR="007B4994" w:rsidRPr="007B4994">
              <w:rPr>
                <w:b/>
                <w:i/>
                <w:sz w:val="28"/>
                <w:szCs w:val="28"/>
                <w:u w:val="single"/>
              </w:rPr>
              <w:t>29.11.2019</w:t>
            </w:r>
            <w:r w:rsidR="00601939" w:rsidRPr="0060762D">
              <w:rPr>
                <w:b/>
              </w:rPr>
              <w:t xml:space="preserve"> </w:t>
            </w:r>
            <w:r w:rsidRPr="0060762D">
              <w:t xml:space="preserve"> </w:t>
            </w:r>
            <w:r w:rsidRPr="0060762D">
              <w:rPr>
                <w:rFonts w:ascii="Arial" w:hAnsi="Arial" w:cs="Arial"/>
                <w:sz w:val="20"/>
              </w:rPr>
              <w:t>№</w:t>
            </w:r>
            <w:r w:rsidRPr="0060762D">
              <w:t xml:space="preserve"> </w:t>
            </w:r>
            <w:r w:rsidR="007B4994" w:rsidRPr="007B4994">
              <w:rPr>
                <w:b/>
                <w:sz w:val="28"/>
                <w:u w:val="single"/>
              </w:rPr>
              <w:t>3/2</w:t>
            </w:r>
          </w:p>
          <w:p w:rsidR="00932233" w:rsidRPr="0060762D" w:rsidRDefault="00932233" w:rsidP="00E22738">
            <w:pPr>
              <w:pStyle w:val="ConsPlusNormal"/>
              <w:jc w:val="right"/>
              <w:outlineLvl w:val="0"/>
              <w:rPr>
                <w:rFonts w:ascii="Arial" w:hAnsi="Arial" w:cs="Arial"/>
                <w:sz w:val="2"/>
              </w:rPr>
            </w:pPr>
          </w:p>
        </w:tc>
      </w:tr>
    </w:tbl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Title"/>
        <w:jc w:val="center"/>
      </w:pPr>
      <w:bookmarkStart w:id="0" w:name="P53"/>
      <w:bookmarkEnd w:id="0"/>
      <w:r w:rsidRPr="0060762D">
        <w:t>ПОЛОЖЕНИЕ</w:t>
      </w:r>
    </w:p>
    <w:p w:rsidR="00932233" w:rsidRPr="0060762D" w:rsidRDefault="00932233" w:rsidP="00932233">
      <w:pPr>
        <w:pStyle w:val="ConsPlusTitle"/>
        <w:jc w:val="center"/>
      </w:pPr>
      <w:r w:rsidRPr="0060762D">
        <w:t>о размере и порядке возмещения расходов,</w:t>
      </w:r>
    </w:p>
    <w:p w:rsidR="00932233" w:rsidRPr="0060762D" w:rsidRDefault="00932233" w:rsidP="00932233">
      <w:pPr>
        <w:pStyle w:val="ConsPlusTitle"/>
        <w:jc w:val="center"/>
      </w:pPr>
      <w:r w:rsidRPr="0060762D">
        <w:t>связанных с осуществлением полномочий депутатов</w:t>
      </w:r>
    </w:p>
    <w:p w:rsidR="00932233" w:rsidRPr="0060762D" w:rsidRDefault="00932233" w:rsidP="00932233">
      <w:pPr>
        <w:pStyle w:val="ConsPlusTitle"/>
        <w:jc w:val="center"/>
      </w:pPr>
      <w:r w:rsidRPr="0060762D">
        <w:t>Совета депутатов Металлургического района</w:t>
      </w:r>
    </w:p>
    <w:p w:rsidR="00932233" w:rsidRPr="0060762D" w:rsidRDefault="00932233" w:rsidP="00932233">
      <w:pPr>
        <w:pStyle w:val="ConsPlusNormal"/>
        <w:jc w:val="both"/>
        <w:rPr>
          <w:sz w:val="10"/>
        </w:rPr>
      </w:pPr>
    </w:p>
    <w:p w:rsidR="00247412" w:rsidRPr="0060762D" w:rsidRDefault="00247412" w:rsidP="00932233">
      <w:pPr>
        <w:pStyle w:val="ConsPlusNormal"/>
        <w:jc w:val="both"/>
        <w:rPr>
          <w:sz w:val="10"/>
        </w:rPr>
      </w:pP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1. </w:t>
      </w:r>
      <w:proofErr w:type="gramStart"/>
      <w:r w:rsidRPr="0060762D">
        <w:t>Положение о размере и порядке возмещения расходов, связанных с ос</w:t>
      </w:r>
      <w:r w:rsidR="004E4B0A" w:rsidRPr="0060762D">
        <w:t>уществлением полномочий депутатов</w:t>
      </w:r>
      <w:r w:rsidRPr="0060762D">
        <w:t xml:space="preserve"> Совета депутатов Металлургиче</w:t>
      </w:r>
      <w:r w:rsidR="00247412" w:rsidRPr="0060762D">
        <w:t xml:space="preserve">ского района (далее - </w:t>
      </w:r>
      <w:r w:rsidRPr="0060762D">
        <w:t>Положение), разработано в целях организации обеспечения материально-финансовых условий для осу</w:t>
      </w:r>
      <w:r w:rsidR="00247412" w:rsidRPr="0060762D">
        <w:t>ществления полномочий депутатов</w:t>
      </w:r>
      <w:r w:rsidRPr="0060762D">
        <w:t xml:space="preserve"> Совета депутатов Металлургического района и определяет размер, перечень и порядок возмещения расходов, связанных с ос</w:t>
      </w:r>
      <w:r w:rsidR="00247412" w:rsidRPr="0060762D">
        <w:t>уществлением полномочий депутатов</w:t>
      </w:r>
      <w:r w:rsidRPr="0060762D">
        <w:t xml:space="preserve"> Совета депутатов Металлургического района (далее - расходы).</w:t>
      </w:r>
      <w:proofErr w:type="gramEnd"/>
    </w:p>
    <w:p w:rsidR="007B4994" w:rsidRDefault="00932233" w:rsidP="007B4994">
      <w:pPr>
        <w:pStyle w:val="ConsPlusNormal"/>
        <w:ind w:firstLine="540"/>
        <w:jc w:val="both"/>
      </w:pPr>
      <w:r w:rsidRPr="0060762D">
        <w:t>2. Возмещение расходов производится в форме компенсационной выплаты за фактически осуществленные расходы (далее - компенсационная выплата) в пределах, не превышающих установленных настоящим Положением размеров компенсационной выплаты.</w:t>
      </w:r>
      <w:bookmarkStart w:id="1" w:name="P60"/>
      <w:bookmarkEnd w:id="1"/>
    </w:p>
    <w:p w:rsidR="00932233" w:rsidRPr="0060762D" w:rsidRDefault="00932233" w:rsidP="007B4994">
      <w:pPr>
        <w:pStyle w:val="ConsPlusNormal"/>
        <w:ind w:firstLine="540"/>
        <w:jc w:val="both"/>
      </w:pPr>
      <w:r w:rsidRPr="0060762D">
        <w:t>3. Настоящим Положением устанавливаются следующие размеры компенсационной выплаты:</w:t>
      </w:r>
    </w:p>
    <w:p w:rsidR="00247412" w:rsidRPr="0060762D" w:rsidRDefault="00247412" w:rsidP="00633DFE">
      <w:pPr>
        <w:pStyle w:val="ConsPlusNormal"/>
        <w:ind w:firstLine="540"/>
        <w:jc w:val="both"/>
      </w:pPr>
      <w:r w:rsidRPr="0060762D">
        <w:t>1) Первому заместителю, З</w:t>
      </w:r>
      <w:r w:rsidR="00932233" w:rsidRPr="0060762D">
        <w:t xml:space="preserve">аместителю председателя Совета депутатов Металлургического района, председателям постоянных комиссий Совета депутатов Металлургического </w:t>
      </w:r>
      <w:r w:rsidRPr="0060762D">
        <w:t xml:space="preserve"> </w:t>
      </w:r>
      <w:r w:rsidR="00932233" w:rsidRPr="0060762D">
        <w:t xml:space="preserve">района, </w:t>
      </w:r>
      <w:r w:rsidRPr="0060762D">
        <w:t xml:space="preserve"> </w:t>
      </w:r>
      <w:r w:rsidR="00932233" w:rsidRPr="0060762D">
        <w:t xml:space="preserve">исполняющим </w:t>
      </w:r>
      <w:r w:rsidRPr="0060762D">
        <w:t xml:space="preserve"> </w:t>
      </w:r>
      <w:r w:rsidR="00932233" w:rsidRPr="0060762D">
        <w:t xml:space="preserve">свои </w:t>
      </w:r>
      <w:r w:rsidRPr="0060762D">
        <w:t xml:space="preserve"> </w:t>
      </w:r>
      <w:r w:rsidR="00932233" w:rsidRPr="0060762D">
        <w:t xml:space="preserve">полномочия </w:t>
      </w:r>
      <w:r w:rsidRPr="0060762D">
        <w:t xml:space="preserve"> </w:t>
      </w:r>
      <w:r w:rsidR="00932233" w:rsidRPr="0060762D">
        <w:t xml:space="preserve">на </w:t>
      </w:r>
      <w:r w:rsidRPr="0060762D">
        <w:t xml:space="preserve"> </w:t>
      </w:r>
      <w:r w:rsidR="00932233" w:rsidRPr="0060762D">
        <w:t xml:space="preserve">непостоянной основе </w:t>
      </w:r>
      <w:r w:rsidRPr="0060762D">
        <w:t>–</w:t>
      </w:r>
      <w:r w:rsidR="00932233" w:rsidRPr="0060762D">
        <w:t xml:space="preserve"> </w:t>
      </w:r>
    </w:p>
    <w:p w:rsidR="007B4994" w:rsidRDefault="00932233" w:rsidP="007B4994">
      <w:pPr>
        <w:pStyle w:val="ConsPlusNormal"/>
        <w:jc w:val="both"/>
      </w:pPr>
      <w:r w:rsidRPr="0060762D">
        <w:t>в размере суммы произведенных расходов, но не более 4500 (четыре</w:t>
      </w:r>
      <w:r w:rsidR="00247412" w:rsidRPr="0060762D">
        <w:t>х тысяч пяти</w:t>
      </w:r>
      <w:r w:rsidRPr="0060762D">
        <w:t>сот) рублей в месяц;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2) иным депутатам Совета депутатов Металлургического района - в размере суммы произведенных</w:t>
      </w:r>
      <w:r w:rsidR="00247412" w:rsidRPr="0060762D">
        <w:t xml:space="preserve"> расходов, но не более 3000 (трех тысяч</w:t>
      </w:r>
      <w:r w:rsidRPr="0060762D">
        <w:t>) рублей в месяц.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Расходы, произведенные сверх установленных размеров компенсационных выплат, не возмещаются и не переносятся на следующий период.</w:t>
      </w:r>
      <w:bookmarkStart w:id="2" w:name="P64"/>
      <w:bookmarkEnd w:id="2"/>
    </w:p>
    <w:p w:rsidR="007B4994" w:rsidRDefault="00932233" w:rsidP="007B4994">
      <w:pPr>
        <w:pStyle w:val="ConsPlusNormal"/>
        <w:ind w:firstLine="540"/>
        <w:jc w:val="both"/>
      </w:pPr>
      <w:r w:rsidRPr="0060762D">
        <w:t>4. Компенсационная выплата производится за осуществление следующих расходов: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1) расходы, связанные с проведением приема избирателей:</w:t>
      </w:r>
    </w:p>
    <w:p w:rsidR="007B4994" w:rsidRDefault="00932233" w:rsidP="007B4994">
      <w:pPr>
        <w:pStyle w:val="ConsPlusNormal"/>
        <w:jc w:val="both"/>
      </w:pPr>
      <w:r w:rsidRPr="0060762D">
        <w:t>- оплата канцелярских товаров;</w:t>
      </w:r>
    </w:p>
    <w:p w:rsidR="007B4994" w:rsidRDefault="00932233" w:rsidP="007B4994">
      <w:pPr>
        <w:pStyle w:val="ConsPlusNormal"/>
        <w:jc w:val="both"/>
      </w:pPr>
      <w:r w:rsidRPr="0060762D">
        <w:t>- оплата расходных материалов для работы компьютера, оргтехники;</w:t>
      </w:r>
    </w:p>
    <w:p w:rsidR="00932233" w:rsidRPr="0060762D" w:rsidRDefault="00932233" w:rsidP="007B4994">
      <w:pPr>
        <w:pStyle w:val="ConsPlusNormal"/>
        <w:jc w:val="both"/>
      </w:pPr>
      <w:r w:rsidRPr="0060762D">
        <w:t>- платежи по договору аренды помещения;</w:t>
      </w:r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>2) 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</w:t>
      </w:r>
      <w:r w:rsidR="00247412" w:rsidRPr="0060762D">
        <w:t xml:space="preserve">онно-телекоммуникационная   сеть   «Интернет»  </w:t>
      </w:r>
      <w:r w:rsidRPr="0060762D">
        <w:t xml:space="preserve"> и </w:t>
      </w:r>
      <w:r w:rsidR="00247412" w:rsidRPr="0060762D">
        <w:t xml:space="preserve">  </w:t>
      </w:r>
      <w:r w:rsidRPr="0060762D">
        <w:t xml:space="preserve">иные </w:t>
      </w:r>
      <w:r w:rsidR="00247412" w:rsidRPr="0060762D">
        <w:t xml:space="preserve">  </w:t>
      </w:r>
      <w:r w:rsidRPr="0060762D">
        <w:t xml:space="preserve">аналогичные </w:t>
      </w:r>
      <w:r w:rsidR="00247412" w:rsidRPr="0060762D">
        <w:t xml:space="preserve">  </w:t>
      </w:r>
      <w:r w:rsidRPr="0060762D">
        <w:t xml:space="preserve">системы); </w:t>
      </w:r>
      <w:r w:rsidR="00247412" w:rsidRPr="0060762D">
        <w:t xml:space="preserve">   </w:t>
      </w:r>
      <w:r w:rsidRPr="0060762D">
        <w:t xml:space="preserve">расходы </w:t>
      </w:r>
    </w:p>
    <w:p w:rsidR="00247412" w:rsidRPr="0060762D" w:rsidRDefault="00932233" w:rsidP="00633DFE">
      <w:pPr>
        <w:pStyle w:val="ConsPlusNormal"/>
        <w:jc w:val="both"/>
      </w:pPr>
      <w:r w:rsidRPr="0060762D">
        <w:t xml:space="preserve">на </w:t>
      </w:r>
      <w:r w:rsidR="00247412" w:rsidRPr="0060762D">
        <w:t xml:space="preserve"> </w:t>
      </w:r>
      <w:r w:rsidRPr="0060762D">
        <w:t>размещение</w:t>
      </w:r>
      <w:r w:rsidR="00247412" w:rsidRPr="0060762D">
        <w:t xml:space="preserve">  </w:t>
      </w:r>
      <w:r w:rsidRPr="0060762D">
        <w:t xml:space="preserve"> материалов </w:t>
      </w:r>
      <w:r w:rsidR="00247412" w:rsidRPr="0060762D">
        <w:t xml:space="preserve"> </w:t>
      </w:r>
      <w:r w:rsidRPr="0060762D">
        <w:t xml:space="preserve">в </w:t>
      </w:r>
      <w:r w:rsidR="00247412" w:rsidRPr="0060762D">
        <w:t xml:space="preserve"> </w:t>
      </w:r>
      <w:r w:rsidRPr="0060762D">
        <w:t xml:space="preserve">средствах </w:t>
      </w:r>
      <w:r w:rsidR="00247412" w:rsidRPr="0060762D">
        <w:t xml:space="preserve"> </w:t>
      </w:r>
      <w:r w:rsidRPr="0060762D">
        <w:t xml:space="preserve">массовой </w:t>
      </w:r>
      <w:r w:rsidR="00247412" w:rsidRPr="0060762D">
        <w:t xml:space="preserve">  </w:t>
      </w:r>
      <w:r w:rsidRPr="0060762D">
        <w:t xml:space="preserve">информации </w:t>
      </w:r>
      <w:r w:rsidR="00247412" w:rsidRPr="0060762D">
        <w:t xml:space="preserve">  </w:t>
      </w:r>
      <w:r w:rsidRPr="0060762D">
        <w:t xml:space="preserve">о </w:t>
      </w:r>
      <w:r w:rsidR="00247412" w:rsidRPr="0060762D">
        <w:t xml:space="preserve">  </w:t>
      </w:r>
      <w:r w:rsidRPr="0060762D">
        <w:t xml:space="preserve">работе </w:t>
      </w:r>
      <w:r w:rsidR="00247412" w:rsidRPr="0060762D">
        <w:t xml:space="preserve">    </w:t>
      </w:r>
      <w:r w:rsidRPr="0060762D">
        <w:t>деп</w:t>
      </w:r>
      <w:r w:rsidR="00AC50D9" w:rsidRPr="0060762D">
        <w:t>утатов</w:t>
      </w:r>
      <w:r w:rsidRPr="0060762D">
        <w:t xml:space="preserve"> </w:t>
      </w:r>
    </w:p>
    <w:p w:rsidR="007B4994" w:rsidRDefault="00932233" w:rsidP="007B4994">
      <w:pPr>
        <w:pStyle w:val="ConsPlusNormal"/>
        <w:jc w:val="both"/>
      </w:pPr>
      <w:r w:rsidRPr="0060762D">
        <w:t>на территории избирательного округа и в Совете депутатов Металлургического района;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3) 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продукции;</w:t>
      </w:r>
    </w:p>
    <w:p w:rsidR="00932233" w:rsidRPr="0060762D" w:rsidRDefault="00932233" w:rsidP="007B4994">
      <w:pPr>
        <w:pStyle w:val="ConsPlusNormal"/>
        <w:ind w:firstLine="540"/>
        <w:jc w:val="both"/>
      </w:pPr>
      <w:proofErr w:type="gramStart"/>
      <w:r w:rsidRPr="0060762D">
        <w:t>4) расходы, связанные с проведением встреч с избирателями в округе, приобретением цветов, подарков, сувениров гражданам и организациям (на сумму не более 3000</w:t>
      </w:r>
      <w:r w:rsidR="004E4B0A" w:rsidRPr="0060762D">
        <w:t xml:space="preserve"> трех тысяч</w:t>
      </w:r>
      <w:r w:rsidRPr="0060762D">
        <w:t xml:space="preserve"> рублей на один подарок, сувенир) в связи с проведением мероприятий, в том числе праздничных, связанных с ос</w:t>
      </w:r>
      <w:r w:rsidR="00247412" w:rsidRPr="0060762D">
        <w:t>уществлением полномочий депутатов</w:t>
      </w:r>
      <w:r w:rsidRPr="0060762D">
        <w:t xml:space="preserve"> в избирательном округе и в Совете депутатов Металлургического района.</w:t>
      </w:r>
      <w:proofErr w:type="gramEnd"/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 xml:space="preserve">5. Решение о предоставлении компенсационной выплаты, ее размерах в пределах, установленных </w:t>
      </w:r>
      <w:r w:rsidR="00247412" w:rsidRPr="0060762D">
        <w:t xml:space="preserve">   </w:t>
      </w:r>
      <w:hyperlink w:anchor="P60" w:history="1">
        <w:r w:rsidRPr="0060762D">
          <w:rPr>
            <w:color w:val="0000FF"/>
          </w:rPr>
          <w:t>пунктом 3</w:t>
        </w:r>
      </w:hyperlink>
      <w:r w:rsidRPr="0060762D">
        <w:t xml:space="preserve"> </w:t>
      </w:r>
      <w:r w:rsidR="00247412" w:rsidRPr="0060762D">
        <w:t xml:space="preserve"> </w:t>
      </w:r>
      <w:r w:rsidRPr="0060762D">
        <w:t xml:space="preserve">настоящего </w:t>
      </w:r>
      <w:r w:rsidR="00247412" w:rsidRPr="0060762D">
        <w:t xml:space="preserve"> </w:t>
      </w:r>
      <w:r w:rsidRPr="0060762D">
        <w:t xml:space="preserve">Положения, </w:t>
      </w:r>
      <w:r w:rsidR="00247412" w:rsidRPr="0060762D">
        <w:t xml:space="preserve"> </w:t>
      </w:r>
      <w:r w:rsidRPr="0060762D">
        <w:t xml:space="preserve">принимается Комиссией по приему </w:t>
      </w:r>
    </w:p>
    <w:p w:rsidR="007B4994" w:rsidRDefault="00932233" w:rsidP="007B4994">
      <w:pPr>
        <w:pStyle w:val="ConsPlusNormal"/>
        <w:jc w:val="both"/>
      </w:pPr>
      <w:r w:rsidRPr="0060762D">
        <w:lastRenderedPageBreak/>
        <w:t>и оценке документов (далее - Комиссия) один раз в квартал до 15 числа месяца, следующего за отчетным периодом (в последнем квартале текущего года - до 20 декабря).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6. Состав Комиссии утверждается правовым актом председателя Совета депутатов Металлургического района.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7.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осуществляется при одновременном наличии следующих условий:</w:t>
      </w:r>
    </w:p>
    <w:p w:rsidR="007B4994" w:rsidRDefault="00601939" w:rsidP="007B4994">
      <w:pPr>
        <w:pStyle w:val="ConsPlusNormal"/>
        <w:ind w:firstLine="540"/>
        <w:jc w:val="both"/>
      </w:pPr>
      <w:r w:rsidRPr="0060762D">
        <w:t>1) осуществление депутатами</w:t>
      </w:r>
      <w:r w:rsidR="00932233" w:rsidRPr="0060762D">
        <w:t xml:space="preserve"> Совета депутатов Металлургического района расходов, предусмотренных </w:t>
      </w:r>
      <w:hyperlink w:anchor="P64" w:history="1">
        <w:r w:rsidR="00932233" w:rsidRPr="0060762D">
          <w:rPr>
            <w:color w:val="0000FF"/>
          </w:rPr>
          <w:t>пунктом 4</w:t>
        </w:r>
      </w:hyperlink>
      <w:r w:rsidR="00932233" w:rsidRPr="0060762D">
        <w:t xml:space="preserve"> настоящего Положения;</w:t>
      </w:r>
    </w:p>
    <w:p w:rsidR="00247412" w:rsidRPr="0060762D" w:rsidRDefault="00932233" w:rsidP="007B4994">
      <w:pPr>
        <w:pStyle w:val="ConsPlusNormal"/>
        <w:ind w:firstLine="540"/>
        <w:jc w:val="both"/>
      </w:pPr>
      <w:r w:rsidRPr="0060762D">
        <w:t>2) наличие заявления на имя председателя Комиссии о предоставлении компенсационной выплаты с приложением документов, подтверждающих фактически осуществленные расходы;</w:t>
      </w:r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 xml:space="preserve">3) наличие </w:t>
      </w:r>
      <w:r w:rsidR="00247412" w:rsidRPr="0060762D">
        <w:t xml:space="preserve"> </w:t>
      </w:r>
      <w:r w:rsidRPr="0060762D">
        <w:t xml:space="preserve">решения </w:t>
      </w:r>
      <w:r w:rsidR="00247412" w:rsidRPr="0060762D">
        <w:t xml:space="preserve"> </w:t>
      </w:r>
      <w:r w:rsidRPr="0060762D">
        <w:t>Комиссии,</w:t>
      </w:r>
      <w:r w:rsidR="00247412" w:rsidRPr="0060762D">
        <w:t xml:space="preserve"> </w:t>
      </w:r>
      <w:r w:rsidRPr="0060762D">
        <w:t xml:space="preserve"> определяющего</w:t>
      </w:r>
      <w:r w:rsidR="00247412" w:rsidRPr="0060762D">
        <w:t xml:space="preserve"> </w:t>
      </w:r>
      <w:r w:rsidRPr="0060762D">
        <w:t xml:space="preserve"> размер компенсационной выплаты, </w:t>
      </w:r>
    </w:p>
    <w:p w:rsidR="007B4994" w:rsidRDefault="00932233" w:rsidP="007B4994">
      <w:pPr>
        <w:pStyle w:val="ConsPlusNormal"/>
        <w:jc w:val="both"/>
      </w:pPr>
      <w:r w:rsidRPr="0060762D">
        <w:t xml:space="preserve">с учетом фактически осуществленных расходов и установленных </w:t>
      </w:r>
      <w:hyperlink w:anchor="P60" w:history="1">
        <w:r w:rsidRPr="0060762D">
          <w:rPr>
            <w:color w:val="0000FF"/>
          </w:rPr>
          <w:t>пунктом 3</w:t>
        </w:r>
      </w:hyperlink>
      <w:r w:rsidRPr="0060762D">
        <w:t xml:space="preserve"> настоящего Положения пределов.</w:t>
      </w:r>
    </w:p>
    <w:p w:rsidR="00932233" w:rsidRPr="0060762D" w:rsidRDefault="00932233" w:rsidP="007B4994">
      <w:pPr>
        <w:pStyle w:val="ConsPlusNormal"/>
        <w:ind w:firstLine="540"/>
        <w:jc w:val="both"/>
      </w:pPr>
      <w:r w:rsidRPr="0060762D">
        <w:t>8. Депутат</w:t>
      </w:r>
      <w:r w:rsidR="00247412" w:rsidRPr="0060762D">
        <w:t>ы</w:t>
      </w:r>
      <w:r w:rsidRPr="0060762D">
        <w:t xml:space="preserve"> Совета депутатов Металлургического района вправе полностью либо частично (на определенный период времени) отказаться от получения денежных сре</w:t>
      </w:r>
      <w:proofErr w:type="gramStart"/>
      <w:r w:rsidRPr="0060762D">
        <w:t>дств дл</w:t>
      </w:r>
      <w:proofErr w:type="gramEnd"/>
      <w:r w:rsidRPr="0060762D">
        <w:t xml:space="preserve">я возмещения расходов, указанных в </w:t>
      </w:r>
      <w:hyperlink w:anchor="P64" w:history="1">
        <w:r w:rsidRPr="0060762D">
          <w:rPr>
            <w:color w:val="0000FF"/>
          </w:rPr>
          <w:t>пункте 4</w:t>
        </w:r>
      </w:hyperlink>
      <w:r w:rsidRPr="0060762D">
        <w:t xml:space="preserve"> настоящего Положения, для чего подает личное заявление на имя председателя Комиссии.</w:t>
      </w:r>
    </w:p>
    <w:p w:rsidR="00932233" w:rsidRPr="0060762D" w:rsidRDefault="00932233" w:rsidP="007B4994">
      <w:pPr>
        <w:pStyle w:val="ConsPlusNormal"/>
        <w:ind w:firstLine="540"/>
        <w:jc w:val="both"/>
      </w:pPr>
      <w:bookmarkStart w:id="3" w:name="P83"/>
      <w:bookmarkEnd w:id="3"/>
      <w:r w:rsidRPr="0060762D">
        <w:t>9. Возмещение расход</w:t>
      </w:r>
      <w:r w:rsidR="00247412" w:rsidRPr="0060762D">
        <w:t>ов депутатам</w:t>
      </w:r>
      <w:r w:rsidRPr="0060762D">
        <w:t xml:space="preserve"> осуществляется ежеквартально. Для получения компенсационной </w:t>
      </w:r>
      <w:r w:rsidR="00247412" w:rsidRPr="0060762D">
        <w:t xml:space="preserve">  </w:t>
      </w:r>
      <w:r w:rsidRPr="0060762D">
        <w:t xml:space="preserve">выплаты </w:t>
      </w:r>
      <w:r w:rsidR="00247412" w:rsidRPr="0060762D">
        <w:t xml:space="preserve">  </w:t>
      </w:r>
      <w:r w:rsidRPr="0060762D">
        <w:t>депутат</w:t>
      </w:r>
      <w:r w:rsidR="00601939" w:rsidRPr="0060762D">
        <w:t>ы</w:t>
      </w:r>
      <w:r w:rsidR="00247412" w:rsidRPr="0060762D">
        <w:t xml:space="preserve">  </w:t>
      </w:r>
      <w:r w:rsidRPr="0060762D">
        <w:t xml:space="preserve"> Совета </w:t>
      </w:r>
      <w:r w:rsidR="00247412" w:rsidRPr="0060762D">
        <w:t xml:space="preserve">   </w:t>
      </w:r>
      <w:r w:rsidRPr="0060762D">
        <w:t xml:space="preserve">депутатов </w:t>
      </w:r>
      <w:r w:rsidR="00247412" w:rsidRPr="0060762D">
        <w:t xml:space="preserve">   </w:t>
      </w:r>
      <w:r w:rsidRPr="0060762D">
        <w:t>Металлургического</w:t>
      </w:r>
      <w:r w:rsidR="00247412" w:rsidRPr="0060762D">
        <w:t xml:space="preserve">   </w:t>
      </w:r>
      <w:r w:rsidRPr="0060762D">
        <w:t xml:space="preserve"> района по окончании каждого квартала не позднее 10 числа месяца, следующего за отчетным периодом, представляет в Комиссию следующие документы:</w:t>
      </w:r>
    </w:p>
    <w:p w:rsidR="00247412" w:rsidRPr="0060762D" w:rsidRDefault="00932233" w:rsidP="007B4994">
      <w:pPr>
        <w:pStyle w:val="ConsPlusNormal"/>
        <w:ind w:firstLine="540"/>
        <w:jc w:val="both"/>
      </w:pPr>
      <w:r w:rsidRPr="0060762D">
        <w:t xml:space="preserve">- </w:t>
      </w:r>
      <w:hyperlink w:anchor="P126" w:history="1">
        <w:r w:rsidRPr="0060762D">
          <w:rPr>
            <w:color w:val="0000FF"/>
          </w:rPr>
          <w:t>заявление</w:t>
        </w:r>
      </w:hyperlink>
      <w:r w:rsidRPr="0060762D">
        <w:t xml:space="preserve"> </w:t>
      </w:r>
      <w:r w:rsidR="00247412" w:rsidRPr="0060762D">
        <w:t xml:space="preserve">  </w:t>
      </w:r>
      <w:r w:rsidRPr="0060762D">
        <w:t>о</w:t>
      </w:r>
      <w:r w:rsidR="00247412" w:rsidRPr="0060762D">
        <w:t xml:space="preserve">   </w:t>
      </w:r>
      <w:r w:rsidRPr="0060762D">
        <w:t xml:space="preserve"> компенсационной</w:t>
      </w:r>
      <w:r w:rsidR="00247412" w:rsidRPr="0060762D">
        <w:t xml:space="preserve">   </w:t>
      </w:r>
      <w:r w:rsidRPr="0060762D">
        <w:t xml:space="preserve"> выплате </w:t>
      </w:r>
      <w:r w:rsidR="00247412" w:rsidRPr="0060762D">
        <w:t xml:space="preserve">  </w:t>
      </w:r>
      <w:r w:rsidRPr="0060762D">
        <w:t>по</w:t>
      </w:r>
      <w:r w:rsidR="00247412" w:rsidRPr="0060762D">
        <w:t xml:space="preserve">  </w:t>
      </w:r>
      <w:r w:rsidRPr="0060762D">
        <w:t xml:space="preserve"> форме </w:t>
      </w:r>
      <w:r w:rsidR="00247412" w:rsidRPr="0060762D">
        <w:t xml:space="preserve">   </w:t>
      </w:r>
      <w:r w:rsidRPr="0060762D">
        <w:t>согласно</w:t>
      </w:r>
      <w:r w:rsidR="00247412" w:rsidRPr="0060762D">
        <w:t xml:space="preserve">  </w:t>
      </w:r>
      <w:r w:rsidRPr="0060762D">
        <w:t xml:space="preserve"> приложению</w:t>
      </w:r>
      <w:r w:rsidR="00247412" w:rsidRPr="0060762D">
        <w:t xml:space="preserve"> </w:t>
      </w:r>
      <w:r w:rsidRPr="0060762D">
        <w:t xml:space="preserve"> 1 </w:t>
      </w:r>
    </w:p>
    <w:p w:rsidR="007B4994" w:rsidRDefault="00932233" w:rsidP="007B4994">
      <w:pPr>
        <w:pStyle w:val="ConsPlusNormal"/>
        <w:jc w:val="both"/>
      </w:pPr>
      <w:r w:rsidRPr="0060762D">
        <w:t>к Положению;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- документы, подтверждающие фактическое осуществление и размер расходов, согласно </w:t>
      </w:r>
      <w:hyperlink w:anchor="P204" w:history="1">
        <w:r w:rsidRPr="0060762D">
          <w:rPr>
            <w:color w:val="0000FF"/>
          </w:rPr>
          <w:t>приложению 2</w:t>
        </w:r>
      </w:hyperlink>
      <w:r w:rsidRPr="0060762D">
        <w:t xml:space="preserve"> к Положению.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10.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производится в срок до 28 числа месяца, следующего за отчетным кварталом.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11. Для осуществления компенсационной выплаты за расходы, фактически осуществленные в последнем квартале текущего года, документы предоставляются в срок до 15 декабря, компенсационная выплата производится в срок до 31 декабря текущего года.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12.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осуществляется путем безналичного перечисления денежных средств на личную банковскую карту депутата в кредитной организации.</w:t>
      </w:r>
    </w:p>
    <w:p w:rsidR="007B4994" w:rsidRDefault="00601939" w:rsidP="007B4994">
      <w:pPr>
        <w:pStyle w:val="ConsPlusNormal"/>
        <w:ind w:firstLine="540"/>
        <w:jc w:val="both"/>
      </w:pPr>
      <w:r w:rsidRPr="0060762D">
        <w:t>13</w:t>
      </w:r>
      <w:r w:rsidR="00932233" w:rsidRPr="0060762D">
        <w:t xml:space="preserve">. Непредставление документов, указанных в </w:t>
      </w:r>
      <w:hyperlink w:anchor="P83" w:history="1">
        <w:r w:rsidR="00932233" w:rsidRPr="0060762D">
          <w:rPr>
            <w:color w:val="0000FF"/>
          </w:rPr>
          <w:t>пункте 9</w:t>
        </w:r>
      </w:hyperlink>
      <w:r w:rsidR="00932233" w:rsidRPr="0060762D">
        <w:t xml:space="preserve"> Положения, является основанием для отказа в компенсационной выплате.</w:t>
      </w:r>
    </w:p>
    <w:p w:rsidR="00932233" w:rsidRPr="0060762D" w:rsidRDefault="00601939" w:rsidP="007B4994">
      <w:pPr>
        <w:pStyle w:val="ConsPlusNormal"/>
        <w:ind w:firstLine="540"/>
        <w:jc w:val="both"/>
      </w:pPr>
      <w:r w:rsidRPr="0060762D">
        <w:t>14</w:t>
      </w:r>
      <w:r w:rsidR="00932233" w:rsidRPr="0060762D">
        <w:t>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Normal"/>
      </w:pPr>
      <w:r w:rsidRPr="0060762D">
        <w:t>Председатель Совета депутатов</w:t>
      </w:r>
    </w:p>
    <w:p w:rsidR="00932233" w:rsidRPr="0060762D" w:rsidRDefault="00932233" w:rsidP="00932233">
      <w:pPr>
        <w:pStyle w:val="ConsPlusNormal"/>
      </w:pPr>
      <w:r w:rsidRPr="0060762D">
        <w:t xml:space="preserve">Металлургического района                                                                                 </w:t>
      </w:r>
      <w:r w:rsidRPr="0060762D">
        <w:rPr>
          <w:b/>
        </w:rPr>
        <w:t xml:space="preserve">А.Е. </w:t>
      </w:r>
      <w:proofErr w:type="spellStart"/>
      <w:r w:rsidRPr="0060762D">
        <w:rPr>
          <w:b/>
        </w:rPr>
        <w:t>Четвернин</w:t>
      </w:r>
      <w:proofErr w:type="spellEnd"/>
    </w:p>
    <w:p w:rsidR="00932233" w:rsidRPr="0060762D" w:rsidRDefault="00932233" w:rsidP="00932233">
      <w:pPr>
        <w:pStyle w:val="ConsPlusNormal"/>
      </w:pPr>
    </w:p>
    <w:p w:rsidR="00932233" w:rsidRPr="0060762D" w:rsidRDefault="00932233" w:rsidP="00932233">
      <w:pPr>
        <w:pStyle w:val="ConsPlusNormal"/>
      </w:pPr>
    </w:p>
    <w:p w:rsidR="00932233" w:rsidRPr="0060762D" w:rsidRDefault="00932233" w:rsidP="00932233">
      <w:pPr>
        <w:pStyle w:val="ConsPlusNormal"/>
      </w:pPr>
      <w:r w:rsidRPr="0060762D">
        <w:t xml:space="preserve"> </w:t>
      </w:r>
    </w:p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Normal"/>
        <w:jc w:val="both"/>
      </w:pPr>
      <w:bookmarkStart w:id="4" w:name="_GoBack"/>
      <w:bookmarkEnd w:id="4"/>
    </w:p>
    <w:sectPr w:rsidR="00932233" w:rsidRPr="0060762D" w:rsidSect="004D3E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DC" w:rsidRDefault="00D00DDC" w:rsidP="004D3EE6">
      <w:r>
        <w:separator/>
      </w:r>
    </w:p>
  </w:endnote>
  <w:endnote w:type="continuationSeparator" w:id="0">
    <w:p w:rsidR="00D00DDC" w:rsidRDefault="00D00DDC" w:rsidP="004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88146"/>
      <w:docPartObj>
        <w:docPartGallery w:val="Page Numbers (Bottom of Page)"/>
        <w:docPartUnique/>
      </w:docPartObj>
    </w:sdtPr>
    <w:sdtContent>
      <w:p w:rsidR="007B4994" w:rsidRDefault="007B49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EE6" w:rsidRDefault="004D3E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DC" w:rsidRDefault="00D00DDC" w:rsidP="004D3EE6">
      <w:r>
        <w:separator/>
      </w:r>
    </w:p>
  </w:footnote>
  <w:footnote w:type="continuationSeparator" w:id="0">
    <w:p w:rsidR="00D00DDC" w:rsidRDefault="00D00DDC" w:rsidP="004D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C"/>
    <w:rsid w:val="0005210A"/>
    <w:rsid w:val="00247412"/>
    <w:rsid w:val="004922CA"/>
    <w:rsid w:val="004A0F63"/>
    <w:rsid w:val="004D3EE6"/>
    <w:rsid w:val="004E4B0A"/>
    <w:rsid w:val="0057057C"/>
    <w:rsid w:val="00601939"/>
    <w:rsid w:val="0060762D"/>
    <w:rsid w:val="00633DFE"/>
    <w:rsid w:val="00677F71"/>
    <w:rsid w:val="007B4994"/>
    <w:rsid w:val="00932233"/>
    <w:rsid w:val="00AA689E"/>
    <w:rsid w:val="00AC50D9"/>
    <w:rsid w:val="00BC4611"/>
    <w:rsid w:val="00C814BC"/>
    <w:rsid w:val="00C84FE5"/>
    <w:rsid w:val="00C962B6"/>
    <w:rsid w:val="00D00DDC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2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3223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93223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2233"/>
    <w:pPr>
      <w:widowControl w:val="0"/>
      <w:autoSpaceDE w:val="0"/>
      <w:autoSpaceDN w:val="0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93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E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E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2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3223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93223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2233"/>
    <w:pPr>
      <w:widowControl w:val="0"/>
      <w:autoSpaceDE w:val="0"/>
      <w:autoSpaceDN w:val="0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93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E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E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19C2-FAC5-4E19-84F5-E5D779C0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2019-11-21T03:42:00Z</cp:lastPrinted>
  <dcterms:created xsi:type="dcterms:W3CDTF">2019-11-18T07:51:00Z</dcterms:created>
  <dcterms:modified xsi:type="dcterms:W3CDTF">2019-11-26T03:39:00Z</dcterms:modified>
</cp:coreProperties>
</file>