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B" w:rsidRDefault="003009AB" w:rsidP="006815E4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009AB" w:rsidRDefault="003009AB" w:rsidP="003009AB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3009AB" w:rsidRDefault="003009AB" w:rsidP="003009AB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протоколу от </w:t>
      </w:r>
      <w:r w:rsidR="00FF50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.02.2019 № </w:t>
      </w:r>
      <w:r w:rsidR="00FF508D">
        <w:rPr>
          <w:rFonts w:ascii="Times New Roman" w:hAnsi="Times New Roman" w:cs="Times New Roman"/>
        </w:rPr>
        <w:t>17</w:t>
      </w:r>
      <w:r w:rsidR="00EF1B05">
        <w:rPr>
          <w:rFonts w:ascii="Times New Roman" w:hAnsi="Times New Roman" w:cs="Times New Roman"/>
        </w:rPr>
        <w:t>/1</w:t>
      </w:r>
    </w:p>
    <w:p w:rsidR="003009AB" w:rsidRDefault="003009AB" w:rsidP="003009AB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:rsidR="003009AB" w:rsidRDefault="003009AB" w:rsidP="003009AB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9AB">
        <w:rPr>
          <w:rFonts w:ascii="Times New Roman" w:hAnsi="Times New Roman" w:cs="Times New Roman"/>
          <w:sz w:val="24"/>
          <w:szCs w:val="24"/>
        </w:rPr>
        <w:t>Состав территориальных счетных комиссий по рейтинговому голосованию отбору общественных территорий</w:t>
      </w:r>
      <w:r w:rsidR="006815E4">
        <w:rPr>
          <w:rFonts w:ascii="Times New Roman" w:hAnsi="Times New Roman" w:cs="Times New Roman"/>
          <w:sz w:val="24"/>
          <w:szCs w:val="24"/>
        </w:rPr>
        <w:t xml:space="preserve"> на 2023-2024гг.</w:t>
      </w:r>
      <w:r w:rsidRPr="003009AB">
        <w:rPr>
          <w:rFonts w:ascii="Times New Roman" w:hAnsi="Times New Roman" w:cs="Times New Roman"/>
          <w:sz w:val="24"/>
          <w:szCs w:val="24"/>
        </w:rPr>
        <w:t xml:space="preserve">, в </w:t>
      </w:r>
      <w:r w:rsidRPr="006815E4">
        <w:rPr>
          <w:rFonts w:ascii="Times New Roman" w:hAnsi="Times New Roman" w:cs="Times New Roman"/>
          <w:sz w:val="24"/>
          <w:szCs w:val="24"/>
        </w:rPr>
        <w:t xml:space="preserve">рамках проекта </w:t>
      </w:r>
      <w:r w:rsidR="006815E4" w:rsidRPr="006815E4">
        <w:rPr>
          <w:rFonts w:ascii="Times New Roman" w:hAnsi="Times New Roman" w:cs="Times New Roman"/>
          <w:color w:val="000000"/>
          <w:sz w:val="24"/>
          <w:szCs w:val="24"/>
        </w:rPr>
        <w:t>«Формирование комфортной городской среды Челябинской области на 2018-2022 годы».</w:t>
      </w:r>
    </w:p>
    <w:p w:rsidR="003009AB" w:rsidRDefault="003009AB" w:rsidP="003009AB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3009AB" w:rsidTr="003009AB">
        <w:tc>
          <w:tcPr>
            <w:tcW w:w="562" w:type="dxa"/>
          </w:tcPr>
          <w:p w:rsidR="003009AB" w:rsidRPr="003009AB" w:rsidRDefault="003009AB" w:rsidP="003009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3009AB" w:rsidRPr="003009AB" w:rsidRDefault="003009AB" w:rsidP="003009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AB">
              <w:rPr>
                <w:rFonts w:ascii="Times New Roman" w:hAnsi="Times New Roman" w:cs="Times New Roman"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185" w:type="dxa"/>
          </w:tcPr>
          <w:p w:rsidR="003009AB" w:rsidRPr="003009AB" w:rsidRDefault="003009AB" w:rsidP="003009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AB">
              <w:rPr>
                <w:rFonts w:ascii="Times New Roman" w:hAnsi="Times New Roman" w:cs="Times New Roman"/>
                <w:sz w:val="20"/>
                <w:szCs w:val="20"/>
              </w:rPr>
              <w:t>Адрес избирательного участка</w:t>
            </w:r>
          </w:p>
        </w:tc>
        <w:tc>
          <w:tcPr>
            <w:tcW w:w="2337" w:type="dxa"/>
          </w:tcPr>
          <w:p w:rsidR="003009AB" w:rsidRPr="003009AB" w:rsidRDefault="003009AB" w:rsidP="003009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AB">
              <w:rPr>
                <w:rFonts w:ascii="Times New Roman" w:hAnsi="Times New Roman" w:cs="Times New Roman"/>
                <w:sz w:val="20"/>
                <w:szCs w:val="20"/>
              </w:rPr>
              <w:t>Члены счетных комиссий</w:t>
            </w:r>
          </w:p>
        </w:tc>
      </w:tr>
      <w:tr w:rsidR="005540D6" w:rsidTr="003009AB">
        <w:tc>
          <w:tcPr>
            <w:tcW w:w="562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3185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МАОУ «СОШ №74 г. Челябинска», ул. Комаровского</w:t>
            </w:r>
          </w:p>
        </w:tc>
        <w:tc>
          <w:tcPr>
            <w:tcW w:w="2337" w:type="dxa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Иванова Яна Юрьевна</w:t>
            </w:r>
            <w:r w:rsidR="009C497C" w:rsidRPr="009C49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9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497C" w:rsidRPr="009C497C">
              <w:rPr>
                <w:rFonts w:ascii="Times New Roman" w:hAnsi="Times New Roman" w:cs="Times New Roman"/>
                <w:sz w:val="18"/>
                <w:szCs w:val="18"/>
              </w:rPr>
              <w:t xml:space="preserve">редседатель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 w:rsidR="009C497C" w:rsidRPr="009C497C"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5540D6" w:rsidTr="003009AB">
        <w:tc>
          <w:tcPr>
            <w:tcW w:w="562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Березина Анна Александровна секретарь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5540D6" w:rsidTr="003009AB">
        <w:tc>
          <w:tcPr>
            <w:tcW w:w="562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Орехова Карина Вячеславовна член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5540D6" w:rsidTr="003009AB">
        <w:tc>
          <w:tcPr>
            <w:tcW w:w="562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1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3185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МАОУ «Гимназия № 96 г. Челябинска», ул. Мира, 46</w:t>
            </w: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Никитина Светлана Николаевна председатель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5540D6" w:rsidTr="003009AB">
        <w:tc>
          <w:tcPr>
            <w:tcW w:w="562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Харнам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 секретарь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счетной комиссии</w:t>
            </w:r>
          </w:p>
        </w:tc>
      </w:tr>
      <w:tr w:rsidR="005540D6" w:rsidTr="003009AB">
        <w:tc>
          <w:tcPr>
            <w:tcW w:w="562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Ирина Станиславовна член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счетной комиссии</w:t>
            </w:r>
          </w:p>
        </w:tc>
      </w:tr>
      <w:tr w:rsidR="005540D6" w:rsidTr="003009AB">
        <w:tc>
          <w:tcPr>
            <w:tcW w:w="562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1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3185" w:type="dxa"/>
            <w:vMerge w:val="restart"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№103 </w:t>
            </w:r>
            <w:proofErr w:type="spellStart"/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», ул. 60-летия Октября, 5</w:t>
            </w: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Кириллова Таисия Николаевна председатель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счетной комиссии</w:t>
            </w:r>
          </w:p>
        </w:tc>
      </w:tr>
      <w:tr w:rsidR="005540D6" w:rsidTr="003009AB">
        <w:tc>
          <w:tcPr>
            <w:tcW w:w="562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Филиппов Андрей Юрьевич секретарь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5540D6" w:rsidTr="003009AB">
        <w:tc>
          <w:tcPr>
            <w:tcW w:w="562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5540D6" w:rsidRPr="009C497C" w:rsidRDefault="005540D6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5540D6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Булатов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Рафаэльевич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комиссии</w:t>
            </w:r>
          </w:p>
        </w:tc>
      </w:tr>
      <w:tr w:rsidR="009C497C" w:rsidTr="003009AB">
        <w:tc>
          <w:tcPr>
            <w:tcW w:w="562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1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3185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МАОУ «СОШ №24 г. Челябинска», ул. Жукова-47</w:t>
            </w:r>
          </w:p>
        </w:tc>
        <w:tc>
          <w:tcPr>
            <w:tcW w:w="2337" w:type="dxa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Малькова Ирина Юрьевна председатель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9C497C" w:rsidTr="003009AB">
        <w:tc>
          <w:tcPr>
            <w:tcW w:w="562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Лихачева Людмила Васильевна секретарь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9C497C" w:rsidTr="003009AB">
        <w:tc>
          <w:tcPr>
            <w:tcW w:w="562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Овчарова Анна Андреевна член счетной комиссии</w:t>
            </w:r>
          </w:p>
        </w:tc>
      </w:tr>
      <w:tr w:rsidR="009C497C" w:rsidTr="003009AB">
        <w:tc>
          <w:tcPr>
            <w:tcW w:w="562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1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3185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ДЦ «Импульс», 50-летия ВЛКСМ 16</w:t>
            </w:r>
          </w:p>
        </w:tc>
        <w:tc>
          <w:tcPr>
            <w:tcW w:w="2337" w:type="dxa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 председатель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счетной комиссии</w:t>
            </w:r>
          </w:p>
        </w:tc>
      </w:tr>
      <w:tr w:rsidR="009C497C" w:rsidTr="003009AB">
        <w:tc>
          <w:tcPr>
            <w:tcW w:w="562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Саламатова Арина Геннадьевна секретарь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9C497C" w:rsidTr="003009AB">
        <w:tc>
          <w:tcPr>
            <w:tcW w:w="562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Гостева Наталья Олеговна член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9C497C" w:rsidTr="003009AB">
        <w:tc>
          <w:tcPr>
            <w:tcW w:w="562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1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185" w:type="dxa"/>
            <w:vMerge w:val="restart"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7C">
              <w:rPr>
                <w:rFonts w:ascii="Times New Roman" w:hAnsi="Times New Roman" w:cs="Times New Roman"/>
                <w:sz w:val="18"/>
                <w:szCs w:val="18"/>
              </w:rPr>
              <w:t>Дом культуры «Строитель» ул. Шоссе Металлургов 70б</w:t>
            </w:r>
          </w:p>
        </w:tc>
        <w:tc>
          <w:tcPr>
            <w:tcW w:w="2337" w:type="dxa"/>
          </w:tcPr>
          <w:p w:rsidR="009C497C" w:rsidRPr="009C497C" w:rsidRDefault="0036788F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Полетаева Алевтина Николаевна председатель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9C497C" w:rsidTr="003009AB">
        <w:tc>
          <w:tcPr>
            <w:tcW w:w="562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9C497C" w:rsidRPr="009C497C" w:rsidRDefault="0036788F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Страшнова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Георгиевна секретарь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  <w:tr w:rsidR="009C497C" w:rsidTr="003009AB">
        <w:tc>
          <w:tcPr>
            <w:tcW w:w="562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9C497C" w:rsidRPr="009C497C" w:rsidRDefault="009C497C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9C497C" w:rsidRPr="009C497C" w:rsidRDefault="0036788F" w:rsidP="009C497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Логовикова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 член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7F1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счетной комиссии</w:t>
            </w:r>
          </w:p>
        </w:tc>
      </w:tr>
    </w:tbl>
    <w:p w:rsidR="0036788F" w:rsidRDefault="0036788F" w:rsidP="0036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8D" w:rsidRPr="003009AB" w:rsidRDefault="00FF508D" w:rsidP="00FF508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508D" w:rsidRPr="003009AB" w:rsidRDefault="00FF508D" w:rsidP="00FF5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9AB"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09AB">
        <w:rPr>
          <w:rFonts w:ascii="Times New Roman" w:hAnsi="Times New Roman" w:cs="Times New Roman"/>
          <w:sz w:val="24"/>
          <w:szCs w:val="24"/>
        </w:rPr>
        <w:t xml:space="preserve"> Д.И. Алехин</w:t>
      </w:r>
    </w:p>
    <w:p w:rsidR="00FF508D" w:rsidRPr="003009AB" w:rsidRDefault="00FF508D" w:rsidP="00FF508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508D" w:rsidRPr="003009AB" w:rsidRDefault="00FF508D" w:rsidP="00FF5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9AB">
        <w:rPr>
          <w:rFonts w:ascii="Times New Roman" w:hAnsi="Times New Roman" w:cs="Times New Roman"/>
          <w:sz w:val="24"/>
          <w:szCs w:val="24"/>
        </w:rPr>
        <w:t>Секретарь общественной комиссии</w:t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</w:r>
      <w:r w:rsidRPr="00300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09AB">
        <w:rPr>
          <w:rFonts w:ascii="Times New Roman" w:hAnsi="Times New Roman" w:cs="Times New Roman"/>
          <w:sz w:val="24"/>
          <w:szCs w:val="24"/>
        </w:rPr>
        <w:t>Д.Г. Носачев</w:t>
      </w:r>
    </w:p>
    <w:p w:rsidR="0036788F" w:rsidRPr="0036788F" w:rsidRDefault="0036788F" w:rsidP="00367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88F" w:rsidRPr="0036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5"/>
    <w:rsid w:val="002A6DE0"/>
    <w:rsid w:val="003009AB"/>
    <w:rsid w:val="0036788F"/>
    <w:rsid w:val="00422682"/>
    <w:rsid w:val="004B1B24"/>
    <w:rsid w:val="005540D6"/>
    <w:rsid w:val="00581946"/>
    <w:rsid w:val="00656101"/>
    <w:rsid w:val="006815E4"/>
    <w:rsid w:val="006D4390"/>
    <w:rsid w:val="00751971"/>
    <w:rsid w:val="007831EA"/>
    <w:rsid w:val="007D6BD6"/>
    <w:rsid w:val="00800478"/>
    <w:rsid w:val="00821FBD"/>
    <w:rsid w:val="0082215F"/>
    <w:rsid w:val="008357F1"/>
    <w:rsid w:val="00886110"/>
    <w:rsid w:val="008B703D"/>
    <w:rsid w:val="008F7FEF"/>
    <w:rsid w:val="009C497C"/>
    <w:rsid w:val="009D0A63"/>
    <w:rsid w:val="009E613E"/>
    <w:rsid w:val="00A200F1"/>
    <w:rsid w:val="00AD3717"/>
    <w:rsid w:val="00B57A62"/>
    <w:rsid w:val="00B66943"/>
    <w:rsid w:val="00B7519E"/>
    <w:rsid w:val="00BA498C"/>
    <w:rsid w:val="00C62A68"/>
    <w:rsid w:val="00C70AEB"/>
    <w:rsid w:val="00CA6DBB"/>
    <w:rsid w:val="00CC30F5"/>
    <w:rsid w:val="00D96024"/>
    <w:rsid w:val="00DB1CB5"/>
    <w:rsid w:val="00DB582D"/>
    <w:rsid w:val="00E906CA"/>
    <w:rsid w:val="00EC0E69"/>
    <w:rsid w:val="00EF1B05"/>
    <w:rsid w:val="00F67C4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0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0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60BD-72A7-4AF1-AFD4-3824CB37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2019-02-20T03:56:00Z</cp:lastPrinted>
  <dcterms:created xsi:type="dcterms:W3CDTF">2019-02-19T12:00:00Z</dcterms:created>
  <dcterms:modified xsi:type="dcterms:W3CDTF">2019-02-20T04:41:00Z</dcterms:modified>
</cp:coreProperties>
</file>