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96920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7A4840">
        <w:rPr>
          <w:rFonts w:ascii="Times New Roman" w:hAnsi="Times New Roman" w:cs="Times New Roman"/>
          <w:b/>
          <w:sz w:val="28"/>
          <w:szCs w:val="28"/>
        </w:rPr>
        <w:t>Ю.Ю. Панова</w:t>
      </w:r>
    </w:p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1B7" w:rsidRPr="00270C5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году принял участие в работе всех 11 заседаний городской Думы, на которых были приняты основополагающие нормативные акты нашего города: утверждён бюджет, заслушаны отчеты об итогах работы за прошедший год Главы города Челябинска, Председателя Челябинской городской Думы, руководителей ведомств, откорректированы Регламент Челябинской городской Думы, Устав города Челябинска.</w:t>
      </w:r>
    </w:p>
    <w:p w:rsidR="008B71B7" w:rsidRPr="00270C5D" w:rsidRDefault="006A1EE3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1B7" w:rsidRPr="00270C5D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90035E">
        <w:rPr>
          <w:rFonts w:ascii="Times New Roman" w:hAnsi="Times New Roman" w:cs="Times New Roman"/>
          <w:sz w:val="28"/>
          <w:szCs w:val="28"/>
        </w:rPr>
        <w:t>трех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постоянных комиссий: по ЖКХ, благоу</w:t>
      </w:r>
      <w:r w:rsidR="0090035E">
        <w:rPr>
          <w:rFonts w:ascii="Times New Roman" w:hAnsi="Times New Roman" w:cs="Times New Roman"/>
          <w:sz w:val="28"/>
          <w:szCs w:val="28"/>
        </w:rPr>
        <w:t>стройству и природопользованию,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по экономике, муниципальному имуще</w:t>
      </w:r>
      <w:r w:rsidR="0090035E">
        <w:rPr>
          <w:rFonts w:ascii="Times New Roman" w:hAnsi="Times New Roman" w:cs="Times New Roman"/>
          <w:sz w:val="28"/>
          <w:szCs w:val="28"/>
        </w:rPr>
        <w:t>ству и городской инфраструктуре</w:t>
      </w:r>
      <w:r w:rsidR="001101C0">
        <w:rPr>
          <w:rFonts w:ascii="Times New Roman" w:hAnsi="Times New Roman" w:cs="Times New Roman"/>
          <w:sz w:val="28"/>
          <w:szCs w:val="28"/>
        </w:rPr>
        <w:t>, а также комиссии</w:t>
      </w:r>
      <w:r w:rsidR="0067153D">
        <w:rPr>
          <w:rFonts w:ascii="Times New Roman" w:hAnsi="Times New Roman" w:cs="Times New Roman"/>
          <w:sz w:val="28"/>
          <w:szCs w:val="28"/>
        </w:rPr>
        <w:t xml:space="preserve"> по распределению жилфонда города Челябинска</w:t>
      </w:r>
      <w:r w:rsidR="001101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101C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1101C0">
        <w:rPr>
          <w:rFonts w:ascii="Times New Roman" w:hAnsi="Times New Roman" w:cs="Times New Roman"/>
          <w:sz w:val="28"/>
          <w:szCs w:val="28"/>
        </w:rPr>
        <w:t xml:space="preserve"> входят сотрудники городской администрации и представители депутатского корпуса</w:t>
      </w:r>
      <w:r w:rsidR="0067153D">
        <w:rPr>
          <w:rFonts w:ascii="Times New Roman" w:hAnsi="Times New Roman" w:cs="Times New Roman"/>
          <w:sz w:val="28"/>
          <w:szCs w:val="28"/>
        </w:rPr>
        <w:t>.</w:t>
      </w:r>
    </w:p>
    <w:p w:rsidR="00631C31" w:rsidRPr="001626E4" w:rsidRDefault="008B71B7" w:rsidP="00270C5D">
      <w:pPr>
        <w:rPr>
          <w:rFonts w:ascii="Times New Roman" w:hAnsi="Times New Roman" w:cs="Times New Roman"/>
          <w:i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1. Работа в постоянной комиссии по ЖКХ, благоустройству и природопользованию</w:t>
      </w:r>
      <w:r w:rsidR="00631C31" w:rsidRPr="001626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1B7" w:rsidRPr="00270C5D" w:rsidRDefault="006A1EE3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419" w:rsidRPr="00270C5D">
        <w:rPr>
          <w:rFonts w:ascii="Times New Roman" w:hAnsi="Times New Roman" w:cs="Times New Roman"/>
          <w:sz w:val="28"/>
          <w:szCs w:val="28"/>
        </w:rPr>
        <w:t>озглавля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C6419" w:rsidRPr="00270C5D">
        <w:rPr>
          <w:rFonts w:ascii="Times New Roman" w:hAnsi="Times New Roman" w:cs="Times New Roman"/>
          <w:sz w:val="28"/>
          <w:szCs w:val="28"/>
        </w:rPr>
        <w:t xml:space="preserve"> рабочую группу при комиссии по ЖКХ по обсуждению перспектив деяте</w:t>
      </w:r>
      <w:r w:rsidR="00631C31">
        <w:rPr>
          <w:rFonts w:ascii="Times New Roman" w:hAnsi="Times New Roman" w:cs="Times New Roman"/>
          <w:sz w:val="28"/>
          <w:szCs w:val="28"/>
        </w:rPr>
        <w:t>льности МУП «</w:t>
      </w:r>
      <w:proofErr w:type="spellStart"/>
      <w:r w:rsidR="00631C31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="00631C31">
        <w:rPr>
          <w:rFonts w:ascii="Times New Roman" w:hAnsi="Times New Roman" w:cs="Times New Roman"/>
          <w:sz w:val="28"/>
          <w:szCs w:val="28"/>
        </w:rPr>
        <w:t>». В 20</w:t>
      </w:r>
      <w:r w:rsidR="008C6419" w:rsidRPr="00270C5D">
        <w:rPr>
          <w:rFonts w:ascii="Times New Roman" w:hAnsi="Times New Roman" w:cs="Times New Roman"/>
          <w:sz w:val="28"/>
          <w:szCs w:val="28"/>
        </w:rPr>
        <w:t xml:space="preserve">17 годах было проведено 7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заседаний. Главной задачей рабочей группы было вывести МУП </w:t>
      </w:r>
      <w:proofErr w:type="spellStart"/>
      <w:r w:rsidR="00BC700E"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="00BC700E" w:rsidRPr="00270C5D">
        <w:rPr>
          <w:rFonts w:ascii="Times New Roman" w:hAnsi="Times New Roman" w:cs="Times New Roman"/>
          <w:sz w:val="28"/>
          <w:szCs w:val="28"/>
        </w:rPr>
        <w:t xml:space="preserve"> из убыточного состояния и внести корректировки в работу предприятия с целью повышения эффективности.</w:t>
      </w:r>
    </w:p>
    <w:p w:rsidR="00284866" w:rsidRDefault="00BC700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Рабочая группа выявила необходимость разделения функций МУП «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>» в части обращения с твердыми коммунальными (бытовыми) отходами (рассматривается вариант</w:t>
      </w:r>
      <w:r w:rsidR="00A77F2D">
        <w:rPr>
          <w:rFonts w:ascii="Times New Roman" w:hAnsi="Times New Roman" w:cs="Times New Roman"/>
          <w:sz w:val="28"/>
          <w:szCs w:val="28"/>
        </w:rPr>
        <w:t xml:space="preserve"> </w:t>
      </w:r>
      <w:r w:rsidRPr="00270C5D">
        <w:rPr>
          <w:rFonts w:ascii="Times New Roman" w:hAnsi="Times New Roman" w:cs="Times New Roman"/>
          <w:sz w:val="28"/>
          <w:szCs w:val="28"/>
        </w:rPr>
        <w:t>сохранения за МУП «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>» только функций по эксплуатации городской свалки (до ее рекультивации и, возможно, на время рекультивации), передаче функций по организации сбора и вывоза твердых бытовых отходов другому муниципальному учреждению).</w:t>
      </w:r>
      <w:r w:rsidR="00284866">
        <w:rPr>
          <w:rFonts w:ascii="Times New Roman" w:hAnsi="Times New Roman" w:cs="Times New Roman"/>
          <w:sz w:val="28"/>
          <w:szCs w:val="28"/>
        </w:rPr>
        <w:t xml:space="preserve"> Также комиссия рассматривает вопрос о внедрении новой системы обращения с твёрдыми коммунальными отходами  в городе Челябинске.</w:t>
      </w:r>
    </w:p>
    <w:p w:rsidR="00A77F2D" w:rsidRPr="00270C5D" w:rsidRDefault="00A77F2D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идёт активное обсуждение вопроса рекультивации городской свалки и поиск подрядных организаций для оказания услуг по вывозу твёрдых коммунальных отходов.</w:t>
      </w:r>
    </w:p>
    <w:p w:rsidR="00BC700E" w:rsidRPr="00270C5D" w:rsidRDefault="00A77F2D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В настоящее время выбраны и согласованы две мусороперегрузочные площадки: одна – в районе п. Федоровка, вторая - по ул. Северный луч, в районе </w:t>
      </w:r>
      <w:proofErr w:type="spellStart"/>
      <w:r w:rsidR="00BC700E" w:rsidRPr="00270C5D">
        <w:rPr>
          <w:rFonts w:ascii="Times New Roman" w:hAnsi="Times New Roman" w:cs="Times New Roman"/>
          <w:sz w:val="28"/>
          <w:szCs w:val="28"/>
        </w:rPr>
        <w:t>шлакоотвалов</w:t>
      </w:r>
      <w:proofErr w:type="spellEnd"/>
      <w:r w:rsidR="00BC700E" w:rsidRPr="00270C5D">
        <w:rPr>
          <w:rFonts w:ascii="Times New Roman" w:hAnsi="Times New Roman" w:cs="Times New Roman"/>
          <w:sz w:val="28"/>
          <w:szCs w:val="28"/>
        </w:rPr>
        <w:t xml:space="preserve"> ЧЭМК.</w:t>
      </w:r>
    </w:p>
    <w:p w:rsidR="00BC700E" w:rsidRPr="00270C5D" w:rsidRDefault="00BC700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мусоросортировочного и перерабатывающего комплекса планируется в 40 км от города Челябинска в п. 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Чешма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 xml:space="preserve"> у р. 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>.</w:t>
      </w:r>
    </w:p>
    <w:p w:rsidR="00BC700E" w:rsidRPr="001626E4" w:rsidRDefault="000F3A8A" w:rsidP="00270C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2. Работа в постоянной комиссии по экономике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201</w:t>
      </w:r>
      <w:r w:rsidR="00A77F2D">
        <w:rPr>
          <w:rFonts w:ascii="Times New Roman" w:hAnsi="Times New Roman" w:cs="Times New Roman"/>
          <w:sz w:val="28"/>
          <w:szCs w:val="28"/>
        </w:rPr>
        <w:t>7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году было проведено 20 заседаний комиссии и рассмотрено более 150 вопросов.</w:t>
      </w:r>
      <w:r w:rsidRPr="00270C5D">
        <w:rPr>
          <w:rFonts w:ascii="Times New Roman" w:hAnsi="Times New Roman" w:cs="Times New Roman"/>
          <w:sz w:val="28"/>
          <w:szCs w:val="28"/>
        </w:rPr>
        <w:br/>
        <w:t>В соответствии с предметами ведения комиссия проводит работу по вопросам владения, пользования и распоряжения имуществом, находящимся в муниципальной собственности города. Это и определение порядка управления и распоряжения имуществом, находящимся в муниципальной собственности городского округа, и определение порядка принятия решений по деятельности муниципальных предприятий и учреждений.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</w:t>
      </w:r>
      <w:r w:rsidR="00A77F2D">
        <w:rPr>
          <w:rFonts w:ascii="Times New Roman" w:hAnsi="Times New Roman" w:cs="Times New Roman"/>
          <w:sz w:val="28"/>
          <w:szCs w:val="28"/>
        </w:rPr>
        <w:t xml:space="preserve"> </w:t>
      </w:r>
      <w:r w:rsidRPr="00270C5D">
        <w:rPr>
          <w:rFonts w:ascii="Times New Roman" w:hAnsi="Times New Roman" w:cs="Times New Roman"/>
          <w:sz w:val="28"/>
          <w:szCs w:val="28"/>
        </w:rPr>
        <w:t>жизнедеятельности муниципального образования «город Челябинск» по формированию, владению, пользованию и распоряжению имуществом.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Формирование муниципальной собственности в настоящее время осуществляется, в том числе и за счет приема объектов недвижимого имущества.</w:t>
      </w:r>
    </w:p>
    <w:p w:rsidR="000F3A8A" w:rsidRPr="00270C5D" w:rsidRDefault="000F3A8A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201</w:t>
      </w:r>
      <w:r w:rsidR="00284866">
        <w:rPr>
          <w:rFonts w:ascii="Times New Roman" w:hAnsi="Times New Roman" w:cs="Times New Roman"/>
          <w:sz w:val="28"/>
          <w:szCs w:val="28"/>
        </w:rPr>
        <w:t>7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году продолжилась работа по приему объектов в муниципальную собственность от организаций различных форм собственности</w:t>
      </w:r>
      <w:r w:rsidR="00FC18D2" w:rsidRPr="00270C5D">
        <w:rPr>
          <w:rFonts w:ascii="Times New Roman" w:hAnsi="Times New Roman" w:cs="Times New Roman"/>
          <w:sz w:val="28"/>
          <w:szCs w:val="28"/>
        </w:rPr>
        <w:t>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периоде продолжена работа над нормативной правовой базой, регулирующей вопросы владения, пользования и распоряжения имуществом, находящимся в муниципальной собственности города.</w:t>
      </w:r>
    </w:p>
    <w:p w:rsidR="00866D28" w:rsidRPr="00284866" w:rsidRDefault="00866D28" w:rsidP="00270C5D">
      <w:pPr>
        <w:rPr>
          <w:rFonts w:ascii="Times New Roman" w:hAnsi="Times New Roman" w:cs="Times New Roman"/>
          <w:b/>
          <w:sz w:val="28"/>
          <w:szCs w:val="28"/>
        </w:rPr>
      </w:pPr>
      <w:r w:rsidRPr="002848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626E4">
        <w:rPr>
          <w:rFonts w:ascii="Times New Roman" w:hAnsi="Times New Roman" w:cs="Times New Roman"/>
          <w:b/>
          <w:i/>
          <w:sz w:val="28"/>
          <w:szCs w:val="28"/>
        </w:rPr>
        <w:t>Работа в избирательном округе №5</w:t>
      </w:r>
    </w:p>
    <w:p w:rsidR="00866D28" w:rsidRPr="00270C5D" w:rsidRDefault="00866D2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соответствии с Планом первоочередных мероприятий по выполнению наказов избирателей в 201</w:t>
      </w:r>
      <w:r w:rsidR="001626E4">
        <w:rPr>
          <w:rFonts w:ascii="Times New Roman" w:hAnsi="Times New Roman" w:cs="Times New Roman"/>
          <w:sz w:val="28"/>
          <w:szCs w:val="28"/>
        </w:rPr>
        <w:t>7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году в избирательном округе №5 Металлургического района было сделано:</w:t>
      </w:r>
    </w:p>
    <w:p w:rsidR="00742E70" w:rsidRDefault="00742E70" w:rsidP="00270C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Спутника, 19 (подъезд № 4) Ремонт подъезда 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Первого Спутника, 31 (подъезд № 2) Ремонт подъезда 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Первого Спутника, 27 (подъезд №3) Установка поручней </w:t>
      </w:r>
    </w:p>
    <w:p w:rsidR="00742E70" w:rsidRPr="00742E70" w:rsidRDefault="00742E70" w:rsidP="00270C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Первого Спутника, 31 (подъезды № 1,2, 3) установка почтовых ящиков Установка МАФ по адресу: 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ул. Первого Спутника, 31 </w:t>
      </w:r>
      <w:r w:rsidRPr="00742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ул. Первого Спутника, 21</w:t>
      </w:r>
    </w:p>
    <w:p w:rsidR="004D61D8" w:rsidRPr="00270C5D" w:rsidRDefault="004D61D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lastRenderedPageBreak/>
        <w:t xml:space="preserve">147 т.р. – </w:t>
      </w:r>
      <w:r w:rsidR="001101C0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Pr="00270C5D">
        <w:rPr>
          <w:rFonts w:ascii="Times New Roman" w:hAnsi="Times New Roman" w:cs="Times New Roman"/>
          <w:sz w:val="28"/>
          <w:szCs w:val="28"/>
        </w:rPr>
        <w:t xml:space="preserve">на работу с </w:t>
      </w:r>
      <w:r w:rsidR="00742E70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 </w:t>
      </w:r>
    </w:p>
    <w:p w:rsidR="00FC18D2" w:rsidRPr="00270C5D" w:rsidRDefault="00742E7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D8" w:rsidRPr="00270C5D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4D61D8" w:rsidRPr="00270C5D">
        <w:rPr>
          <w:rFonts w:ascii="Times New Roman" w:hAnsi="Times New Roman" w:cs="Times New Roman"/>
          <w:sz w:val="28"/>
          <w:szCs w:val="28"/>
        </w:rPr>
        <w:t>» расширены п</w:t>
      </w:r>
      <w:r>
        <w:rPr>
          <w:rFonts w:ascii="Times New Roman" w:hAnsi="Times New Roman" w:cs="Times New Roman"/>
          <w:sz w:val="28"/>
          <w:szCs w:val="28"/>
        </w:rPr>
        <w:t>арковочные зоны во дворе дома №22</w:t>
      </w:r>
      <w:r w:rsidR="004D61D8" w:rsidRPr="00270C5D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Богдана Хмельницкого</w:t>
      </w:r>
      <w:r w:rsidR="004D61D8" w:rsidRPr="00270C5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4D61D8" w:rsidRPr="00270C5D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двора</w:t>
      </w:r>
      <w:r w:rsidR="00880DD6">
        <w:rPr>
          <w:rFonts w:ascii="Times New Roman" w:hAnsi="Times New Roman" w:cs="Times New Roman"/>
          <w:sz w:val="28"/>
          <w:szCs w:val="28"/>
        </w:rPr>
        <w:t xml:space="preserve"> установлен</w:t>
      </w:r>
      <w:proofErr w:type="gramEnd"/>
      <w:r w:rsidR="00880DD6">
        <w:rPr>
          <w:rFonts w:ascii="Times New Roman" w:hAnsi="Times New Roman" w:cs="Times New Roman"/>
          <w:sz w:val="28"/>
          <w:szCs w:val="28"/>
        </w:rPr>
        <w:t xml:space="preserve"> игровой комплекс, футбольная площадка, заасфальтированы тротуарные дорожки </w:t>
      </w:r>
      <w:r>
        <w:rPr>
          <w:rFonts w:ascii="Times New Roman" w:hAnsi="Times New Roman" w:cs="Times New Roman"/>
          <w:sz w:val="28"/>
          <w:szCs w:val="28"/>
        </w:rPr>
        <w:t>(общий двор)</w:t>
      </w:r>
      <w:r w:rsidR="00880DD6">
        <w:rPr>
          <w:rFonts w:ascii="Times New Roman" w:hAnsi="Times New Roman" w:cs="Times New Roman"/>
          <w:sz w:val="28"/>
          <w:szCs w:val="28"/>
        </w:rPr>
        <w:t>.</w:t>
      </w:r>
    </w:p>
    <w:p w:rsidR="00D657F2" w:rsidRDefault="004D61D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Ведётся постоянная работа с избирателями, как формальная, так и неформальная. Так, за 201</w:t>
      </w:r>
      <w:r w:rsidR="00880DD6">
        <w:rPr>
          <w:rFonts w:ascii="Times New Roman" w:hAnsi="Times New Roman" w:cs="Times New Roman"/>
          <w:sz w:val="28"/>
          <w:szCs w:val="28"/>
        </w:rPr>
        <w:t>7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 </w:t>
      </w:r>
      <w:r w:rsidR="001C528D" w:rsidRPr="00270C5D">
        <w:rPr>
          <w:rFonts w:ascii="Times New Roman" w:hAnsi="Times New Roman" w:cs="Times New Roman"/>
          <w:sz w:val="28"/>
          <w:szCs w:val="28"/>
        </w:rPr>
        <w:t>было организовано 17 приёмов, в том числе и выездных, и принято более 140 человек.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 для жи</w:t>
      </w:r>
      <w:r w:rsidR="004B63A3">
        <w:rPr>
          <w:rFonts w:ascii="Times New Roman" w:hAnsi="Times New Roman" w:cs="Times New Roman"/>
          <w:sz w:val="28"/>
          <w:szCs w:val="28"/>
        </w:rPr>
        <w:t>льцов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</w:t>
      </w:r>
      <w:r w:rsidR="00880DD6">
        <w:rPr>
          <w:rFonts w:ascii="Times New Roman" w:hAnsi="Times New Roman" w:cs="Times New Roman"/>
          <w:sz w:val="28"/>
          <w:szCs w:val="28"/>
        </w:rPr>
        <w:t>Ведётся активная работа</w:t>
      </w:r>
      <w:r w:rsidR="001101C0">
        <w:rPr>
          <w:rFonts w:ascii="Times New Roman" w:hAnsi="Times New Roman" w:cs="Times New Roman"/>
          <w:sz w:val="28"/>
          <w:szCs w:val="28"/>
        </w:rPr>
        <w:t xml:space="preserve"> с ветеранами. </w:t>
      </w:r>
      <w:r w:rsidR="00880DD6">
        <w:rPr>
          <w:rFonts w:ascii="Times New Roman" w:hAnsi="Times New Roman" w:cs="Times New Roman"/>
          <w:sz w:val="28"/>
          <w:szCs w:val="28"/>
        </w:rPr>
        <w:t>В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о</w:t>
      </w:r>
      <w:r w:rsidR="00880DD6">
        <w:rPr>
          <w:rFonts w:ascii="Times New Roman" w:hAnsi="Times New Roman" w:cs="Times New Roman"/>
          <w:sz w:val="28"/>
          <w:szCs w:val="28"/>
        </w:rPr>
        <w:t>круге ежегодно проводятся</w:t>
      </w:r>
      <w:r w:rsidR="004B63A3">
        <w:rPr>
          <w:rFonts w:ascii="Times New Roman" w:hAnsi="Times New Roman" w:cs="Times New Roman"/>
          <w:sz w:val="28"/>
          <w:szCs w:val="28"/>
        </w:rPr>
        <w:t xml:space="preserve"> встречи с жителями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, посвященные 8 марта, 23 февраля, </w:t>
      </w:r>
      <w:r w:rsidR="00D657F2" w:rsidRPr="00270C5D">
        <w:rPr>
          <w:rFonts w:ascii="Times New Roman" w:hAnsi="Times New Roman" w:cs="Times New Roman"/>
          <w:sz w:val="28"/>
          <w:szCs w:val="28"/>
        </w:rPr>
        <w:t>рождественским праздникам</w:t>
      </w:r>
      <w:r w:rsidR="004B63A3">
        <w:rPr>
          <w:rFonts w:ascii="Times New Roman" w:hAnsi="Times New Roman" w:cs="Times New Roman"/>
          <w:sz w:val="28"/>
          <w:szCs w:val="28"/>
        </w:rPr>
        <w:t>, не прекращаю</w:t>
      </w:r>
      <w:r w:rsidR="001C528D" w:rsidRPr="00270C5D">
        <w:rPr>
          <w:rFonts w:ascii="Times New Roman" w:hAnsi="Times New Roman" w:cs="Times New Roman"/>
          <w:sz w:val="28"/>
          <w:szCs w:val="28"/>
        </w:rPr>
        <w:t>тся поз</w:t>
      </w:r>
      <w:r w:rsidR="004B63A3">
        <w:rPr>
          <w:rFonts w:ascii="Times New Roman" w:hAnsi="Times New Roman" w:cs="Times New Roman"/>
          <w:sz w:val="28"/>
          <w:szCs w:val="28"/>
        </w:rPr>
        <w:t>дравления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юбиляров и долгожителей округа.</w:t>
      </w:r>
      <w:r w:rsidR="004B63A3">
        <w:rPr>
          <w:rFonts w:ascii="Times New Roman" w:hAnsi="Times New Roman" w:cs="Times New Roman"/>
          <w:sz w:val="28"/>
          <w:szCs w:val="28"/>
        </w:rPr>
        <w:t xml:space="preserve"> С новым годом сладкими подарками и праздничным концертом, мы поздравили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30</w:t>
      </w:r>
      <w:r w:rsidR="00880DD6">
        <w:rPr>
          <w:rFonts w:ascii="Times New Roman" w:hAnsi="Times New Roman" w:cs="Times New Roman"/>
          <w:sz w:val="28"/>
          <w:szCs w:val="28"/>
        </w:rPr>
        <w:t xml:space="preserve"> ветеранов и 100 детей.</w:t>
      </w:r>
      <w:r w:rsidR="0028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B" w:rsidRPr="00A662CA" w:rsidRDefault="00A662CA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подспорьем в организации работы в округе является активность председателя КТОС</w:t>
      </w:r>
      <w:r w:rsidR="00880DD6">
        <w:rPr>
          <w:rFonts w:ascii="Times New Roman" w:hAnsi="Times New Roman" w:cs="Times New Roman"/>
          <w:sz w:val="28"/>
          <w:szCs w:val="28"/>
        </w:rPr>
        <w:t xml:space="preserve"> «Тищенко» Любови Викторовны </w:t>
      </w:r>
      <w:proofErr w:type="spellStart"/>
      <w:r w:rsidR="00880DD6">
        <w:rPr>
          <w:rFonts w:ascii="Times New Roman" w:hAnsi="Times New Roman" w:cs="Times New Roman"/>
          <w:sz w:val="28"/>
          <w:szCs w:val="28"/>
        </w:rPr>
        <w:t>Лепиной</w:t>
      </w:r>
      <w:proofErr w:type="spellEnd"/>
      <w:r w:rsidR="006A1EE3">
        <w:rPr>
          <w:rFonts w:ascii="Times New Roman" w:hAnsi="Times New Roman" w:cs="Times New Roman"/>
          <w:sz w:val="28"/>
          <w:szCs w:val="28"/>
        </w:rPr>
        <w:t xml:space="preserve">. С ее помощью был </w:t>
      </w:r>
      <w:r w:rsidR="00A87240">
        <w:rPr>
          <w:rFonts w:ascii="Times New Roman" w:hAnsi="Times New Roman" w:cs="Times New Roman"/>
          <w:sz w:val="28"/>
          <w:szCs w:val="28"/>
        </w:rPr>
        <w:t>установ</w:t>
      </w:r>
      <w:r w:rsidR="006A1EE3">
        <w:rPr>
          <w:rFonts w:ascii="Times New Roman" w:hAnsi="Times New Roman" w:cs="Times New Roman"/>
          <w:sz w:val="28"/>
          <w:szCs w:val="28"/>
        </w:rPr>
        <w:t>лен</w:t>
      </w:r>
      <w:r w:rsidR="00A87240">
        <w:rPr>
          <w:rFonts w:ascii="Times New Roman" w:hAnsi="Times New Roman" w:cs="Times New Roman"/>
          <w:sz w:val="28"/>
          <w:szCs w:val="28"/>
        </w:rPr>
        <w:t xml:space="preserve"> тесный контакт </w:t>
      </w:r>
      <w:r>
        <w:rPr>
          <w:rFonts w:ascii="Times New Roman" w:hAnsi="Times New Roman" w:cs="Times New Roman"/>
          <w:sz w:val="28"/>
          <w:szCs w:val="28"/>
        </w:rPr>
        <w:t>с жителями</w:t>
      </w:r>
      <w:r w:rsidR="00A87240">
        <w:rPr>
          <w:rFonts w:ascii="Times New Roman" w:hAnsi="Times New Roman" w:cs="Times New Roman"/>
          <w:sz w:val="28"/>
          <w:szCs w:val="28"/>
        </w:rPr>
        <w:t xml:space="preserve"> округа, благодаря проведению мероприятий, в том числе выездным поздравлениям</w:t>
      </w:r>
      <w:r>
        <w:rPr>
          <w:rFonts w:ascii="Times New Roman" w:hAnsi="Times New Roman" w:cs="Times New Roman"/>
          <w:sz w:val="28"/>
          <w:szCs w:val="28"/>
        </w:rPr>
        <w:t xml:space="preserve"> ветеранов-юбиляров.</w:t>
      </w:r>
    </w:p>
    <w:p w:rsidR="00D657F2" w:rsidRDefault="00880DD6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года в празднике, посвященном Всероссийскому Дню семьи, любви и верности</w:t>
      </w:r>
      <w:r w:rsidR="00D657F2" w:rsidRPr="00270C5D">
        <w:rPr>
          <w:rFonts w:ascii="Times New Roman" w:hAnsi="Times New Roman" w:cs="Times New Roman"/>
          <w:sz w:val="28"/>
          <w:szCs w:val="28"/>
        </w:rPr>
        <w:t>, от округа №5 для чествования было представлено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1C528D" w:rsidRPr="00270C5D" w:rsidRDefault="00D657F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Была оказана поддержка </w:t>
      </w:r>
      <w:r w:rsidR="00E85FE9">
        <w:rPr>
          <w:rFonts w:ascii="Times New Roman" w:hAnsi="Times New Roman" w:cs="Times New Roman"/>
          <w:sz w:val="28"/>
          <w:szCs w:val="28"/>
        </w:rPr>
        <w:t xml:space="preserve">спортсменам клуба каратэ </w:t>
      </w:r>
      <w:proofErr w:type="spellStart"/>
      <w:r w:rsidR="00E85FE9">
        <w:rPr>
          <w:rFonts w:ascii="Times New Roman" w:hAnsi="Times New Roman" w:cs="Times New Roman"/>
          <w:sz w:val="28"/>
          <w:szCs w:val="28"/>
        </w:rPr>
        <w:t>кекусин-кан</w:t>
      </w:r>
      <w:proofErr w:type="spellEnd"/>
      <w:r w:rsidR="00E85FE9">
        <w:rPr>
          <w:rFonts w:ascii="Times New Roman" w:hAnsi="Times New Roman" w:cs="Times New Roman"/>
          <w:sz w:val="28"/>
          <w:szCs w:val="28"/>
        </w:rPr>
        <w:t xml:space="preserve"> «Белый тигр» для поездки на чемпионат Европы в город Тбилиси</w:t>
      </w:r>
      <w:r w:rsidRPr="00270C5D">
        <w:rPr>
          <w:rFonts w:ascii="Times New Roman" w:hAnsi="Times New Roman" w:cs="Times New Roman"/>
          <w:sz w:val="28"/>
          <w:szCs w:val="28"/>
        </w:rPr>
        <w:t>.</w:t>
      </w:r>
      <w:r w:rsidR="00E85FE9">
        <w:rPr>
          <w:rFonts w:ascii="Times New Roman" w:hAnsi="Times New Roman" w:cs="Times New Roman"/>
          <w:sz w:val="28"/>
          <w:szCs w:val="28"/>
        </w:rPr>
        <w:t xml:space="preserve"> Ребята достойно представили Челябинскую область и Российскую Федерацию, и привезли домой бронзовую медаль – </w:t>
      </w:r>
      <w:r w:rsidR="00E85FE9" w:rsidRPr="00E85FE9">
        <w:rPr>
          <w:rFonts w:ascii="Times New Roman" w:hAnsi="Times New Roman" w:cs="Times New Roman"/>
          <w:sz w:val="28"/>
          <w:szCs w:val="28"/>
        </w:rPr>
        <w:t>Ксения Богданова завоевала бронзу первенства и чемпионата Европы</w:t>
      </w:r>
      <w:r w:rsidR="00E85FE9">
        <w:rPr>
          <w:rFonts w:ascii="Times New Roman" w:hAnsi="Times New Roman" w:cs="Times New Roman"/>
          <w:sz w:val="28"/>
          <w:szCs w:val="28"/>
        </w:rPr>
        <w:t>.</w:t>
      </w:r>
      <w:r w:rsidRPr="0027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43" w:rsidRDefault="00DF566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Уже три года подряд являюсь социальным партнёром проектов школы №70 при участии во Всероссийской акции «Я - гражданин России». Данная акция направлена на реализацию детских социальных инициатив, а моя задача как депутата - создать необходимые условия. Так, ребята из 70ой школы уже 6 </w:t>
      </w:r>
      <w:r w:rsidR="00A972B0">
        <w:rPr>
          <w:rFonts w:ascii="Times New Roman" w:hAnsi="Times New Roman" w:cs="Times New Roman"/>
          <w:sz w:val="28"/>
          <w:szCs w:val="28"/>
        </w:rPr>
        <w:t>лет подряд выигрывают городской, а в 2017 году стали победителями областного этапа</w:t>
      </w:r>
      <w:r w:rsidRPr="00270C5D">
        <w:rPr>
          <w:rFonts w:ascii="Times New Roman" w:hAnsi="Times New Roman" w:cs="Times New Roman"/>
          <w:sz w:val="28"/>
          <w:szCs w:val="28"/>
        </w:rPr>
        <w:t xml:space="preserve"> данного конкурса.</w:t>
      </w:r>
    </w:p>
    <w:p w:rsidR="00270C5D" w:rsidRPr="00270C5D" w:rsidRDefault="00DF566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Не прекращается работа по контролю качества выполнения капитальных ремонтов в Металлургическом районе и иных работ. </w:t>
      </w:r>
      <w:r w:rsidR="00A972B0">
        <w:rPr>
          <w:rFonts w:ascii="Times New Roman" w:hAnsi="Times New Roman" w:cs="Times New Roman"/>
          <w:sz w:val="28"/>
          <w:szCs w:val="28"/>
        </w:rPr>
        <w:t>В составе экспертной группы выезжаем на различные объекты и даем</w:t>
      </w:r>
      <w:r w:rsidR="00270C5D" w:rsidRPr="00270C5D">
        <w:rPr>
          <w:rFonts w:ascii="Times New Roman" w:hAnsi="Times New Roman" w:cs="Times New Roman"/>
          <w:sz w:val="28"/>
          <w:szCs w:val="28"/>
        </w:rPr>
        <w:t xml:space="preserve"> объективную оценку работе подрядных организаций. Совместно с депутатами Совета депутатов и Народными контр</w:t>
      </w:r>
      <w:r w:rsidR="00A972B0">
        <w:rPr>
          <w:rFonts w:ascii="Times New Roman" w:hAnsi="Times New Roman" w:cs="Times New Roman"/>
          <w:sz w:val="28"/>
          <w:szCs w:val="28"/>
        </w:rPr>
        <w:t>олёрами были проинспектированы многие объекты.</w:t>
      </w:r>
    </w:p>
    <w:p w:rsidR="00760217" w:rsidRPr="00760217" w:rsidRDefault="00A972B0" w:rsidP="007602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</w:t>
      </w:r>
      <w:r w:rsidR="00760217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760217" w:rsidRPr="00D3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 из</w:t>
      </w:r>
      <w:r w:rsidR="00A01543">
        <w:rPr>
          <w:rFonts w:ascii="Times New Roman" w:hAnsi="Times New Roman" w:cs="Times New Roman"/>
          <w:sz w:val="28"/>
          <w:szCs w:val="28"/>
        </w:rPr>
        <w:t xml:space="preserve"> </w:t>
      </w:r>
      <w:r w:rsidR="00760217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проходит</w:t>
      </w:r>
      <w:r w:rsidR="00760217">
        <w:rPr>
          <w:rFonts w:ascii="Times New Roman" w:hAnsi="Times New Roman" w:cs="Times New Roman"/>
          <w:sz w:val="28"/>
          <w:szCs w:val="28"/>
        </w:rPr>
        <w:t xml:space="preserve"> масштабный окружной праздник «Звёзды нашего двора», во время которого 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0217">
        <w:rPr>
          <w:rFonts w:ascii="Times New Roman" w:hAnsi="Times New Roman" w:cs="Times New Roman"/>
          <w:sz w:val="28"/>
          <w:szCs w:val="28"/>
        </w:rPr>
        <w:t xml:space="preserve"> чествование заслуженных жителей округа и развлекательная программа.</w:t>
      </w:r>
      <w:r w:rsidR="0076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8F8" w:rsidRPr="00270C5D" w:rsidRDefault="006A1EE3" w:rsidP="0076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28F8">
        <w:rPr>
          <w:rFonts w:ascii="Times New Roman" w:hAnsi="Times New Roman" w:cs="Times New Roman"/>
          <w:sz w:val="28"/>
          <w:szCs w:val="28"/>
        </w:rPr>
        <w:t xml:space="preserve">прошедший год была проделана большая работа, </w:t>
      </w:r>
      <w:r w:rsidR="000E2EAE">
        <w:rPr>
          <w:rFonts w:ascii="Times New Roman" w:hAnsi="Times New Roman" w:cs="Times New Roman"/>
          <w:sz w:val="28"/>
          <w:szCs w:val="28"/>
        </w:rPr>
        <w:t>но за этот период только начал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E2EAE">
        <w:rPr>
          <w:rFonts w:ascii="Times New Roman" w:hAnsi="Times New Roman" w:cs="Times New Roman"/>
          <w:sz w:val="28"/>
          <w:szCs w:val="28"/>
        </w:rPr>
        <w:t xml:space="preserve"> путь преобразований к лучшему, как в районе, так и в городе. Сегодня основная задача как депутата – обеспечить комфортную современную инфраструктуру в своем округе и совместно с депутатами принимать верные решения на благо </w:t>
      </w:r>
      <w:r w:rsidR="009D1DE4">
        <w:rPr>
          <w:rFonts w:ascii="Times New Roman" w:hAnsi="Times New Roman" w:cs="Times New Roman"/>
          <w:sz w:val="28"/>
          <w:szCs w:val="28"/>
        </w:rPr>
        <w:t>жителей района и города Челябинска</w:t>
      </w:r>
      <w:r w:rsidR="000E2EAE">
        <w:rPr>
          <w:rFonts w:ascii="Times New Roman" w:hAnsi="Times New Roman" w:cs="Times New Roman"/>
          <w:sz w:val="28"/>
          <w:szCs w:val="28"/>
        </w:rPr>
        <w:t>.</w:t>
      </w:r>
    </w:p>
    <w:sectPr w:rsidR="008B28F8" w:rsidRPr="00270C5D" w:rsidSect="00E969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B7"/>
    <w:rsid w:val="00060EB1"/>
    <w:rsid w:val="000C0F8A"/>
    <w:rsid w:val="000E2EAE"/>
    <w:rsid w:val="000F3A8A"/>
    <w:rsid w:val="001101C0"/>
    <w:rsid w:val="00116739"/>
    <w:rsid w:val="001626E4"/>
    <w:rsid w:val="001845C3"/>
    <w:rsid w:val="001C528D"/>
    <w:rsid w:val="00270C5D"/>
    <w:rsid w:val="0028140B"/>
    <w:rsid w:val="00284866"/>
    <w:rsid w:val="00431F9A"/>
    <w:rsid w:val="004B63A3"/>
    <w:rsid w:val="004D61D8"/>
    <w:rsid w:val="005B0F98"/>
    <w:rsid w:val="00631C31"/>
    <w:rsid w:val="0067153D"/>
    <w:rsid w:val="006A1EE3"/>
    <w:rsid w:val="006E1E45"/>
    <w:rsid w:val="00742E70"/>
    <w:rsid w:val="00760217"/>
    <w:rsid w:val="007A4840"/>
    <w:rsid w:val="0080766E"/>
    <w:rsid w:val="00866D28"/>
    <w:rsid w:val="00880DD6"/>
    <w:rsid w:val="008B28F8"/>
    <w:rsid w:val="008B71B7"/>
    <w:rsid w:val="008C6419"/>
    <w:rsid w:val="008E10F6"/>
    <w:rsid w:val="0090035E"/>
    <w:rsid w:val="0091765E"/>
    <w:rsid w:val="009550AD"/>
    <w:rsid w:val="009D1DE4"/>
    <w:rsid w:val="009E2E14"/>
    <w:rsid w:val="009F1E18"/>
    <w:rsid w:val="009F5D60"/>
    <w:rsid w:val="00A01543"/>
    <w:rsid w:val="00A57B71"/>
    <w:rsid w:val="00A662CA"/>
    <w:rsid w:val="00A77F2D"/>
    <w:rsid w:val="00A87240"/>
    <w:rsid w:val="00A972B0"/>
    <w:rsid w:val="00B12C43"/>
    <w:rsid w:val="00B22144"/>
    <w:rsid w:val="00BC700E"/>
    <w:rsid w:val="00C93FC6"/>
    <w:rsid w:val="00D27907"/>
    <w:rsid w:val="00D657F2"/>
    <w:rsid w:val="00DF566E"/>
    <w:rsid w:val="00E64442"/>
    <w:rsid w:val="00E85FE9"/>
    <w:rsid w:val="00E96920"/>
    <w:rsid w:val="00EC71C0"/>
    <w:rsid w:val="00EF585D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GYPNORION</cp:lastModifiedBy>
  <cp:revision>5</cp:revision>
  <dcterms:created xsi:type="dcterms:W3CDTF">2018-04-25T11:23:00Z</dcterms:created>
  <dcterms:modified xsi:type="dcterms:W3CDTF">2018-05-08T11:20:00Z</dcterms:modified>
</cp:coreProperties>
</file>