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70" w:rsidRPr="00824252" w:rsidRDefault="00EA1E70" w:rsidP="00EA1E70">
      <w:pPr>
        <w:pStyle w:val="a4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24252">
        <w:rPr>
          <w:rFonts w:ascii="Times New Roman" w:hAnsi="Times New Roman"/>
          <w:sz w:val="24"/>
          <w:szCs w:val="24"/>
        </w:rPr>
        <w:t xml:space="preserve">ПРИЛОЖЕНИЕ </w:t>
      </w:r>
    </w:p>
    <w:p w:rsidR="00EA1E70" w:rsidRPr="00824252" w:rsidRDefault="00EA1E70" w:rsidP="00EA1E7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24252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EA1E70" w:rsidRPr="00824252" w:rsidRDefault="00EA1E70" w:rsidP="00EA1E7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24252">
        <w:rPr>
          <w:rFonts w:ascii="Times New Roman" w:hAnsi="Times New Roman"/>
          <w:sz w:val="24"/>
          <w:szCs w:val="24"/>
        </w:rPr>
        <w:t xml:space="preserve">Металлургического района </w:t>
      </w:r>
    </w:p>
    <w:p w:rsidR="00EA1E70" w:rsidRPr="003B2017" w:rsidRDefault="00EA1E70" w:rsidP="00EA1E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от </w:t>
      </w:r>
      <w:r w:rsidRPr="003B2017">
        <w:rPr>
          <w:b/>
          <w:bCs/>
          <w:i/>
          <w:iCs/>
          <w:sz w:val="24"/>
          <w:szCs w:val="24"/>
          <w:u w:val="single"/>
        </w:rPr>
        <w:t>27.10.2016</w:t>
      </w:r>
      <w:r>
        <w:rPr>
          <w:b/>
          <w:bCs/>
          <w:i/>
          <w:iCs/>
          <w:sz w:val="28"/>
          <w:szCs w:val="28"/>
          <w:u w:val="single"/>
        </w:rPr>
        <w:t xml:space="preserve"> </w:t>
      </w:r>
      <w:r>
        <w:t xml:space="preserve">№ </w:t>
      </w:r>
      <w:r w:rsidRPr="003B2017">
        <w:rPr>
          <w:b/>
          <w:bCs/>
          <w:i/>
          <w:iCs/>
          <w:sz w:val="24"/>
          <w:szCs w:val="24"/>
          <w:u w:val="single"/>
        </w:rPr>
        <w:t>21/</w:t>
      </w:r>
      <w:r w:rsidR="00E34C7D" w:rsidRPr="003B2017">
        <w:rPr>
          <w:b/>
          <w:bCs/>
          <w:i/>
          <w:iCs/>
          <w:sz w:val="24"/>
          <w:szCs w:val="24"/>
          <w:u w:val="single"/>
        </w:rPr>
        <w:t>6</w:t>
      </w:r>
    </w:p>
    <w:p w:rsidR="00C177A6" w:rsidRDefault="00C177A6" w:rsidP="00C177A6">
      <w:pPr>
        <w:autoSpaceDE w:val="0"/>
        <w:autoSpaceDN w:val="0"/>
        <w:adjustRightInd w:val="0"/>
        <w:ind w:firstLine="601"/>
        <w:jc w:val="right"/>
        <w:rPr>
          <w:b/>
          <w:bCs/>
          <w:i/>
          <w:iCs/>
          <w:sz w:val="28"/>
          <w:szCs w:val="28"/>
          <w:u w:val="single"/>
        </w:rPr>
      </w:pPr>
    </w:p>
    <w:p w:rsidR="00C177A6" w:rsidRDefault="00C177A6" w:rsidP="00C177A6">
      <w:pPr>
        <w:autoSpaceDE w:val="0"/>
        <w:autoSpaceDN w:val="0"/>
        <w:adjustRightInd w:val="0"/>
        <w:ind w:firstLine="601"/>
        <w:jc w:val="right"/>
        <w:rPr>
          <w:b/>
          <w:bCs/>
          <w:i/>
          <w:iCs/>
          <w:sz w:val="28"/>
          <w:szCs w:val="28"/>
          <w:u w:val="single"/>
        </w:rPr>
      </w:pPr>
    </w:p>
    <w:p w:rsidR="00C177A6" w:rsidRPr="008223D7" w:rsidRDefault="00C177A6" w:rsidP="006945EA">
      <w:pPr>
        <w:autoSpaceDE w:val="0"/>
        <w:autoSpaceDN w:val="0"/>
        <w:adjustRightInd w:val="0"/>
        <w:jc w:val="center"/>
        <w:rPr>
          <w:b/>
          <w:bCs/>
        </w:rPr>
      </w:pPr>
      <w:r w:rsidRPr="008223D7">
        <w:rPr>
          <w:b/>
          <w:bCs/>
        </w:rPr>
        <w:t>ПОЛОЖЕНИЕ О ПРЕДСТАВЛЕНИИ ВЫБОРНЫМИ ДОЛЖНОСТНЫМИ ЛИЦАМИ МЕСТНОГО САМОУПРАВЛЕНИЯ МЕТАЛЛУРГИЧЕСКОГО РАЙОНА И ДЕПУТАТАМИ СОВЕТА ДЕПУТАТОВ МЕТАЛЛУРГИЧЕСКОГО РАЙОНА СВЕДЕНИЙ О ДОХОДАХ, РАСХОДАХ, ОБ ИМУЩЕСТВЕ И ОБЯЗАТЕЛЬСТВАХ ИМУЩЕСТВЕННОГО ХАРАКТЕРА, ПРОВЕРКИ ИХ ДОСТОВЕРНОСТИ,  РАЗМЕЩЕНИИ И ПРЕДОСТАВЛЕНИИ ЭТИХ СВЕДЕНИЙ СРЕДСТВАМ МАССОВОЙ</w:t>
      </w:r>
      <w:r w:rsidR="006945EA">
        <w:rPr>
          <w:b/>
          <w:bCs/>
        </w:rPr>
        <w:t xml:space="preserve"> </w:t>
      </w:r>
      <w:r w:rsidRPr="008223D7">
        <w:rPr>
          <w:b/>
          <w:bCs/>
        </w:rPr>
        <w:t>ИНФОРМАЦИИ ДЛЯ ОПУБЛИКОВАНИЯ</w:t>
      </w:r>
    </w:p>
    <w:p w:rsidR="00C177A6" w:rsidRPr="00E41F8A" w:rsidRDefault="00C177A6" w:rsidP="00C177A6">
      <w:pPr>
        <w:pStyle w:val="ConsPlusTitle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177A6" w:rsidRPr="00264DD2" w:rsidRDefault="00C177A6" w:rsidP="00C177A6">
      <w:pPr>
        <w:pStyle w:val="ConsPlusNormal"/>
        <w:tabs>
          <w:tab w:val="left" w:pos="4395"/>
        </w:tabs>
        <w:ind w:left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4A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41F8A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177A6" w:rsidRPr="00EF0066" w:rsidRDefault="00C177A6" w:rsidP="00C177A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06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066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9F5361">
        <w:rPr>
          <w:rFonts w:ascii="Times New Roman" w:hAnsi="Times New Roman" w:cs="Times New Roman"/>
          <w:bCs/>
          <w:sz w:val="24"/>
          <w:szCs w:val="24"/>
        </w:rPr>
        <w:t xml:space="preserve">о представлении выборными должностными лицами местного самоуправления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9F5361">
        <w:rPr>
          <w:rFonts w:ascii="Times New Roman" w:hAnsi="Times New Roman" w:cs="Times New Roman"/>
          <w:bCs/>
          <w:sz w:val="24"/>
          <w:szCs w:val="24"/>
        </w:rPr>
        <w:t xml:space="preserve">еталлургического района и депутатами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9F5361">
        <w:rPr>
          <w:rFonts w:ascii="Times New Roman" w:hAnsi="Times New Roman" w:cs="Times New Roman"/>
          <w:bCs/>
          <w:sz w:val="24"/>
          <w:szCs w:val="24"/>
        </w:rPr>
        <w:t xml:space="preserve">овета депутатов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9F5361">
        <w:rPr>
          <w:rFonts w:ascii="Times New Roman" w:hAnsi="Times New Roman" w:cs="Times New Roman"/>
          <w:bCs/>
          <w:sz w:val="24"/>
          <w:szCs w:val="24"/>
        </w:rPr>
        <w:t xml:space="preserve">еталлургического района сведений о доходах, расходах, об имуществе и обязательствах имущественного характера, проверки их </w:t>
      </w:r>
      <w:r w:rsidR="00F00D7E" w:rsidRPr="009F5361">
        <w:rPr>
          <w:rFonts w:ascii="Times New Roman" w:hAnsi="Times New Roman" w:cs="Times New Roman"/>
          <w:bCs/>
          <w:sz w:val="24"/>
          <w:szCs w:val="24"/>
        </w:rPr>
        <w:t>достоверности, размещении</w:t>
      </w:r>
      <w:r w:rsidRPr="009F5361">
        <w:rPr>
          <w:rFonts w:ascii="Times New Roman" w:hAnsi="Times New Roman" w:cs="Times New Roman"/>
          <w:bCs/>
          <w:sz w:val="24"/>
          <w:szCs w:val="24"/>
        </w:rPr>
        <w:t xml:space="preserve"> и предоставлении этих сведений средствам массовой информации для опубликования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(далее – Положение) </w:t>
      </w:r>
      <w:r w:rsidRPr="00EF0066">
        <w:rPr>
          <w:rFonts w:ascii="Times New Roman" w:hAnsi="Times New Roman" w:cs="Times New Roman"/>
          <w:sz w:val="24"/>
          <w:szCs w:val="24"/>
        </w:rPr>
        <w:t>определяет:</w:t>
      </w:r>
    </w:p>
    <w:p w:rsidR="00C177A6" w:rsidRPr="00EF0066" w:rsidRDefault="00C177A6" w:rsidP="00C177A6">
      <w:pPr>
        <w:ind w:firstLine="709"/>
        <w:jc w:val="both"/>
      </w:pPr>
      <w:r w:rsidRPr="00EF0066">
        <w:t>а) порядок представления выборными должностными лицами местного самоуправления Металлургического района и депутатами Совета депутатов Металлургического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характера);</w:t>
      </w:r>
    </w:p>
    <w:p w:rsidR="00C177A6" w:rsidRPr="00EF0066" w:rsidRDefault="00C177A6" w:rsidP="00C177A6">
      <w:pPr>
        <w:ind w:firstLine="709"/>
        <w:jc w:val="both"/>
      </w:pPr>
      <w:r w:rsidRPr="00EF0066">
        <w:t>б) порядок проверки достоверности сведений о доходах, об имуществе и обязательствах имущественного характера, представляемых выборными должностными лицами местного самоуправления Металлургического района и депутатами Совета депутатов Металлургического района;</w:t>
      </w:r>
    </w:p>
    <w:p w:rsidR="00C177A6" w:rsidRDefault="00C177A6" w:rsidP="00C177A6">
      <w:pPr>
        <w:ind w:firstLine="709"/>
        <w:jc w:val="both"/>
      </w:pPr>
      <w:r w:rsidRPr="00EF0066">
        <w:t>в) порядок официального размещения и предоставления средствам массовой информации для опубликования сведений о доходах, об имуществе и обязательствах имущественного характера, представляемых выборными должностными лицами местного самоуправления Металлургического района и депутатами Совета депутатов Металлургического района.</w:t>
      </w:r>
    </w:p>
    <w:p w:rsidR="00C177A6" w:rsidRPr="00EF0066" w:rsidRDefault="00C177A6" w:rsidP="00C177A6">
      <w:pPr>
        <w:ind w:firstLine="709"/>
        <w:jc w:val="both"/>
      </w:pPr>
      <w:r w:rsidRPr="00EF0066">
        <w:t>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возлагается:</w:t>
      </w:r>
    </w:p>
    <w:p w:rsidR="00C177A6" w:rsidRPr="00EF0066" w:rsidRDefault="00C177A6" w:rsidP="00C177A6">
      <w:pPr>
        <w:ind w:firstLine="709"/>
        <w:jc w:val="both"/>
      </w:pPr>
      <w:r w:rsidRPr="00EF0066">
        <w:t>а) на выборных должностных лиц местного самоуправления Металлургического района, осуществляющих свои полномочия на постоянной основе – Главу Металлургического района и Председателя Совета депутатов Металлургического района (далее – выборные должностные лица);</w:t>
      </w:r>
    </w:p>
    <w:p w:rsidR="00C177A6" w:rsidRPr="00EF0066" w:rsidRDefault="00C177A6" w:rsidP="00C177A6">
      <w:pPr>
        <w:ind w:firstLine="709"/>
        <w:jc w:val="both"/>
      </w:pPr>
      <w:r w:rsidRPr="00EF0066">
        <w:t>б) на депутатов Совета депутатов Металлургического района (далее – депутаты).</w:t>
      </w:r>
    </w:p>
    <w:p w:rsidR="00C177A6" w:rsidRPr="00EF0066" w:rsidRDefault="00C177A6" w:rsidP="00C177A6">
      <w:pPr>
        <w:ind w:firstLine="709"/>
        <w:jc w:val="both"/>
      </w:pPr>
      <w:r w:rsidRPr="00EF0066">
        <w:t xml:space="preserve">3. Сведения о доходах, об имуществе и обязательствах имущественного характера представляются выборными должностными лицами и </w:t>
      </w:r>
      <w:r w:rsidR="00F00D7E" w:rsidRPr="00EF0066">
        <w:t>депутатами по</w:t>
      </w:r>
      <w:r w:rsidRPr="00EF0066">
        <w:t xml:space="preserve"> форме справки, </w:t>
      </w:r>
      <w:r w:rsidR="008F666F" w:rsidRPr="00EF0066">
        <w:t>утвержденной Указом</w:t>
      </w:r>
      <w:r>
        <w:t xml:space="preserve"> </w:t>
      </w:r>
      <w:r w:rsidRPr="00EF0066">
        <w:rPr>
          <w:bCs/>
          <w:shd w:val="clear" w:color="auto" w:fill="FFFFFF"/>
        </w:rPr>
        <w:t xml:space="preserve">Президента Российской Федерации от 23.06.2014 № 460 </w:t>
      </w:r>
      <w:r w:rsidR="0088441C">
        <w:rPr>
          <w:bCs/>
          <w:shd w:val="clear" w:color="auto" w:fill="FFFFFF"/>
        </w:rPr>
        <w:t>«</w:t>
      </w:r>
      <w:r w:rsidRPr="00EF0066">
        <w:rPr>
          <w:bCs/>
          <w:shd w:val="clear" w:color="auto" w:fill="FFFFFF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88441C">
        <w:rPr>
          <w:bCs/>
          <w:shd w:val="clear" w:color="auto" w:fill="FFFFFF"/>
        </w:rPr>
        <w:t>»</w:t>
      </w:r>
      <w:r w:rsidRPr="00EF0066">
        <w:t>.</w:t>
      </w:r>
    </w:p>
    <w:p w:rsidR="00C177A6" w:rsidRDefault="00C177A6" w:rsidP="00C177A6">
      <w:pPr>
        <w:pStyle w:val="a4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0066">
        <w:rPr>
          <w:rFonts w:ascii="Times New Roman" w:hAnsi="Times New Roman" w:cs="Times New Roman"/>
          <w:sz w:val="24"/>
          <w:szCs w:val="24"/>
        </w:rPr>
        <w:t>4. С</w:t>
      </w:r>
      <w:r w:rsidRPr="00EF00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ведения о доходах, об имуществе и обязательствах имущественного характера, представляемые </w:t>
      </w:r>
      <w:r w:rsidRPr="00EF0066">
        <w:rPr>
          <w:rFonts w:ascii="Times New Roman" w:hAnsi="Times New Roman" w:cs="Times New Roman"/>
          <w:sz w:val="24"/>
          <w:szCs w:val="24"/>
        </w:rPr>
        <w:t>выборными должностными лицами и депутатами</w:t>
      </w:r>
      <w:r w:rsidRPr="00EF00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относятся к информации ограниченного доступа. </w:t>
      </w:r>
    </w:p>
    <w:p w:rsidR="00C177A6" w:rsidRDefault="00C177A6" w:rsidP="00C177A6">
      <w:pPr>
        <w:pStyle w:val="a4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B316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Сведения о доходах, об имуществе и обязательствах имущественног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 характера</w:t>
      </w:r>
      <w:r w:rsidRPr="00CB316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отнесенные в соответствии с федеральным законом к сведениям, составляющим государственную тайну, подлежат защите в соответствии с</w:t>
      </w:r>
      <w:r w:rsidRPr="00CB3166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CB3166">
        <w:rPr>
          <w:rFonts w:ascii="Times New Roman" w:hAnsi="Times New Roman" w:cs="Times New Roman"/>
          <w:bCs/>
          <w:sz w:val="24"/>
          <w:szCs w:val="24"/>
        </w:rPr>
        <w:t>законодательством</w:t>
      </w:r>
      <w:r w:rsidRPr="00CB3166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CB316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Российской Федерации о государственной тайне</w:t>
      </w:r>
    </w:p>
    <w:p w:rsidR="00C177A6" w:rsidRPr="00EF0066" w:rsidRDefault="00C177A6" w:rsidP="00C177A6">
      <w:pPr>
        <w:pStyle w:val="a4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316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5.</w:t>
      </w:r>
      <w:r w:rsidRPr="00EF00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 допускается использование сведений о доходах, об имуществе и обязательствах имущественного характера, представляемых </w:t>
      </w:r>
      <w:r w:rsidRPr="00EF0066">
        <w:rPr>
          <w:rFonts w:ascii="Times New Roman" w:hAnsi="Times New Roman" w:cs="Times New Roman"/>
          <w:sz w:val="24"/>
          <w:szCs w:val="24"/>
        </w:rPr>
        <w:t xml:space="preserve">выборным </w:t>
      </w:r>
      <w:r w:rsidRPr="00F362D2">
        <w:rPr>
          <w:rFonts w:ascii="Times New Roman" w:hAnsi="Times New Roman" w:cs="Times New Roman"/>
          <w:sz w:val="24"/>
          <w:szCs w:val="24"/>
        </w:rPr>
        <w:t>должностным лицом и (или) депутатом</w:t>
      </w:r>
      <w:r w:rsidRPr="00EF00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для установления либо определения </w:t>
      </w:r>
      <w:r w:rsidRPr="00EF0066">
        <w:rPr>
          <w:bCs/>
          <w:color w:val="000000"/>
        </w:rPr>
        <w:t>их</w:t>
      </w:r>
      <w:r w:rsidRPr="00EF00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платежеспособности 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физических лиц.</w:t>
      </w:r>
    </w:p>
    <w:p w:rsidR="00C177A6" w:rsidRDefault="00C177A6" w:rsidP="00C177A6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EF0066">
        <w:rPr>
          <w:bCs/>
          <w:color w:val="000000"/>
        </w:rPr>
        <w:t xml:space="preserve">6. Лица, виновные в разглашении сведений о доходах, об имуществе и обязательствах имущественного характера, представляемых </w:t>
      </w:r>
      <w:r w:rsidRPr="00EF0066">
        <w:t>выборными должностными лицами и депутатами</w:t>
      </w:r>
      <w:r w:rsidRPr="00EF0066">
        <w:rPr>
          <w:bCs/>
          <w:color w:val="000000"/>
        </w:rPr>
        <w:t>, либо в использовании этих сведений в целях, не предусмотренных федеральными законами, несут ответственность в соответствии с</w:t>
      </w:r>
      <w:r w:rsidRPr="00EF0066">
        <w:rPr>
          <w:rStyle w:val="apple-converted-space"/>
          <w:bCs/>
          <w:color w:val="000000"/>
        </w:rPr>
        <w:t> </w:t>
      </w:r>
      <w:r w:rsidRPr="00EF0066">
        <w:rPr>
          <w:bCs/>
          <w:color w:val="000000"/>
        </w:rPr>
        <w:t>законодательством</w:t>
      </w:r>
      <w:r w:rsidRPr="00EF0066">
        <w:rPr>
          <w:rStyle w:val="apple-converted-space"/>
          <w:bCs/>
          <w:color w:val="000000"/>
        </w:rPr>
        <w:t> </w:t>
      </w:r>
      <w:r w:rsidRPr="00EF0066">
        <w:rPr>
          <w:bCs/>
          <w:color w:val="000000"/>
        </w:rPr>
        <w:t>Российской Федерации.</w:t>
      </w:r>
    </w:p>
    <w:p w:rsidR="006945EA" w:rsidRPr="00EF0066" w:rsidRDefault="006945EA" w:rsidP="00C177A6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</w:rPr>
      </w:pPr>
    </w:p>
    <w:p w:rsidR="006945EA" w:rsidRPr="00171290" w:rsidRDefault="006945EA" w:rsidP="006945EA">
      <w:pPr>
        <w:pStyle w:val="ConsPlusNormal"/>
        <w:ind w:left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64A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71290">
        <w:rPr>
          <w:rFonts w:ascii="Times New Roman" w:hAnsi="Times New Roman" w:cs="Times New Roman"/>
          <w:b/>
          <w:sz w:val="24"/>
          <w:szCs w:val="24"/>
        </w:rPr>
        <w:t>Порядок предоставления сведений о доходах, об имуществе и обязательствах имущественного характера выборными должностными лицами и депутатами</w:t>
      </w:r>
    </w:p>
    <w:p w:rsidR="006945EA" w:rsidRPr="00660695" w:rsidRDefault="006945EA" w:rsidP="006945E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7</w:t>
      </w:r>
      <w:r w:rsidRPr="00660695">
        <w:rPr>
          <w:spacing w:val="2"/>
        </w:rPr>
        <w:t>.</w:t>
      </w:r>
      <w:r>
        <w:rPr>
          <w:spacing w:val="2"/>
        </w:rPr>
        <w:t xml:space="preserve"> </w:t>
      </w:r>
      <w:r w:rsidRPr="00660695">
        <w:rPr>
          <w:spacing w:val="2"/>
        </w:rPr>
        <w:t>Выборные должностные лица и депутаты предоставляют ежегодно:</w:t>
      </w:r>
    </w:p>
    <w:p w:rsidR="006945EA" w:rsidRPr="00660695" w:rsidRDefault="006945EA" w:rsidP="006945EA">
      <w:pPr>
        <w:ind w:firstLine="709"/>
        <w:jc w:val="both"/>
      </w:pPr>
      <w:r w:rsidRPr="00660695"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им на праве собственности, и о своих обязательствах имущественного характера по состоянию на конец отчетного периода;</w:t>
      </w:r>
    </w:p>
    <w:p w:rsidR="006945EA" w:rsidRPr="00EF0066" w:rsidRDefault="006945EA" w:rsidP="006945EA">
      <w:pPr>
        <w:ind w:firstLine="709"/>
        <w:jc w:val="both"/>
      </w:pPr>
      <w:r w:rsidRPr="00660695"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</w:t>
      </w:r>
      <w:r w:rsidRPr="00EF0066">
        <w:t>отчетного периода.</w:t>
      </w:r>
    </w:p>
    <w:p w:rsidR="006945EA" w:rsidRPr="00EF0066" w:rsidRDefault="006945EA" w:rsidP="006945E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EF0066">
        <w:rPr>
          <w:spacing w:val="2"/>
        </w:rPr>
        <w:t>8. Сведения о доходах, об имуществе и обязательствах имущественного характера супруги (супруга) и несовершеннолетних детей представляются отдельно на супругу (супруга) и на каждого из несовершеннолетних детей.</w:t>
      </w:r>
    </w:p>
    <w:p w:rsidR="006945EA" w:rsidRPr="00444312" w:rsidRDefault="006945EA" w:rsidP="006945E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444312">
        <w:rPr>
          <w:spacing w:val="2"/>
        </w:rPr>
        <w:t>9. Прием, проверку достоверности, размещение сведений о доходах, об имуществе и обязательствах имущественного характера, представляемых выборным должностным лицом – Главой Металлургического района, осуществляет уполномоченный орган по контролю за достоверностью сведений о доходах, об имуществе и обязательствах имущественного характера</w:t>
      </w:r>
      <w:r>
        <w:rPr>
          <w:spacing w:val="2"/>
        </w:rPr>
        <w:t xml:space="preserve">, </w:t>
      </w:r>
      <w:r w:rsidRPr="00A364F2">
        <w:rPr>
          <w:color w:val="000000"/>
        </w:rPr>
        <w:t>представляемых лицами, замещающими (занимающими) муниципальные должности</w:t>
      </w:r>
      <w:r>
        <w:rPr>
          <w:color w:val="000000"/>
        </w:rPr>
        <w:t>,</w:t>
      </w:r>
      <w:r w:rsidRPr="00444312">
        <w:rPr>
          <w:spacing w:val="2"/>
        </w:rPr>
        <w:t xml:space="preserve"> Администрации Металлургического района</w:t>
      </w:r>
      <w:r>
        <w:rPr>
          <w:spacing w:val="2"/>
        </w:rPr>
        <w:t xml:space="preserve"> (далее – уполномоченный орган Администрации)</w:t>
      </w:r>
      <w:r w:rsidRPr="00444312">
        <w:rPr>
          <w:spacing w:val="2"/>
        </w:rPr>
        <w:t>.</w:t>
      </w:r>
    </w:p>
    <w:p w:rsidR="006945EA" w:rsidRPr="00444312" w:rsidRDefault="006945EA" w:rsidP="006945E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444312">
        <w:rPr>
          <w:spacing w:val="2"/>
        </w:rPr>
        <w:t>Прием, проверку достоверности, размещение сведений о доходах, об имуществе и обязательствах имущественного характера, представляемых выборным должностным лицом – Председателем Совета депутатов Металлургического района и депутатами, осуществляет уполномоченный орган по контролю за достоверностью сведений о доходах, об имуществе и обязательствах имущественного характера</w:t>
      </w:r>
      <w:r>
        <w:rPr>
          <w:spacing w:val="2"/>
        </w:rPr>
        <w:t>,</w:t>
      </w:r>
      <w:r w:rsidRPr="00444312">
        <w:rPr>
          <w:spacing w:val="2"/>
        </w:rPr>
        <w:t xml:space="preserve"> представляемых лицами, замещающими (занимающими) муниципальные должности</w:t>
      </w:r>
      <w:r>
        <w:rPr>
          <w:spacing w:val="2"/>
        </w:rPr>
        <w:t>,</w:t>
      </w:r>
      <w:r w:rsidRPr="00444312">
        <w:rPr>
          <w:spacing w:val="2"/>
        </w:rPr>
        <w:t xml:space="preserve"> Совета депутатов Металлургического района</w:t>
      </w:r>
      <w:r>
        <w:rPr>
          <w:spacing w:val="2"/>
        </w:rPr>
        <w:t xml:space="preserve"> (далее – уполномоченный орган Совета депутатов)</w:t>
      </w:r>
      <w:r w:rsidRPr="00444312">
        <w:rPr>
          <w:spacing w:val="2"/>
        </w:rPr>
        <w:t>.</w:t>
      </w:r>
    </w:p>
    <w:p w:rsidR="006945EA" w:rsidRDefault="006945EA" w:rsidP="006945E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7E417C">
        <w:rPr>
          <w:spacing w:val="2"/>
        </w:rPr>
        <w:t xml:space="preserve">Состав, сроки и порядок работы уполномоченных органов по контролю за достоверностью сведений о доходах, об имуществе и обязательствах имущественного характера, </w:t>
      </w:r>
      <w:r w:rsidRPr="00A364F2">
        <w:rPr>
          <w:color w:val="000000"/>
        </w:rPr>
        <w:t>представляемых лицами, замещающими (занимающими) муниципальные должности</w:t>
      </w:r>
      <w:r>
        <w:rPr>
          <w:spacing w:val="2"/>
        </w:rPr>
        <w:t>,</w:t>
      </w:r>
      <w:r w:rsidRPr="007E417C">
        <w:rPr>
          <w:spacing w:val="2"/>
        </w:rPr>
        <w:t xml:space="preserve"> определяются органами местного самоуправления</w:t>
      </w:r>
      <w:r w:rsidR="00FE0BC6">
        <w:rPr>
          <w:spacing w:val="2"/>
        </w:rPr>
        <w:t xml:space="preserve"> (далее – уполномоченные органы)</w:t>
      </w:r>
      <w:r w:rsidRPr="007E417C">
        <w:rPr>
          <w:spacing w:val="2"/>
        </w:rPr>
        <w:t>.</w:t>
      </w:r>
    </w:p>
    <w:p w:rsidR="00162A1F" w:rsidRDefault="006945EA" w:rsidP="0015395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10. </w:t>
      </w:r>
      <w:r w:rsidRPr="006945EA">
        <w:rPr>
          <w:spacing w:val="2"/>
        </w:rPr>
        <w:t>Проверка достоверности и полноты сведений о доходах, об имуществе и обязательствах имущественного характера</w:t>
      </w:r>
      <w:r w:rsidR="0015395F">
        <w:rPr>
          <w:spacing w:val="2"/>
        </w:rPr>
        <w:t>,</w:t>
      </w:r>
      <w:r w:rsidR="00162A1F">
        <w:rPr>
          <w:spacing w:val="2"/>
        </w:rPr>
        <w:t xml:space="preserve"> представляемых </w:t>
      </w:r>
      <w:r w:rsidR="0015395F" w:rsidRPr="00444312">
        <w:rPr>
          <w:spacing w:val="2"/>
        </w:rPr>
        <w:t>выборным</w:t>
      </w:r>
      <w:r w:rsidR="00E34C7D">
        <w:rPr>
          <w:spacing w:val="2"/>
        </w:rPr>
        <w:t>и</w:t>
      </w:r>
      <w:r w:rsidR="0015395F" w:rsidRPr="00444312">
        <w:rPr>
          <w:spacing w:val="2"/>
        </w:rPr>
        <w:t xml:space="preserve"> должностным</w:t>
      </w:r>
      <w:r w:rsidR="00E34C7D">
        <w:rPr>
          <w:spacing w:val="2"/>
        </w:rPr>
        <w:t xml:space="preserve">и лицами или депутатами </w:t>
      </w:r>
      <w:r w:rsidRPr="006945EA">
        <w:rPr>
          <w:spacing w:val="2"/>
        </w:rPr>
        <w:t xml:space="preserve">может осуществляться </w:t>
      </w:r>
      <w:r w:rsidR="00AB04FA">
        <w:rPr>
          <w:spacing w:val="2"/>
        </w:rPr>
        <w:t xml:space="preserve">Комиссией по </w:t>
      </w:r>
      <w:r w:rsidR="00E34C7D">
        <w:rPr>
          <w:spacing w:val="2"/>
        </w:rPr>
        <w:t>координации работы по противодействию коррупции в Челябинской области</w:t>
      </w:r>
      <w:r w:rsidRPr="006945EA">
        <w:rPr>
          <w:spacing w:val="2"/>
        </w:rPr>
        <w:t xml:space="preserve"> независимо от проверок, осуществляемых </w:t>
      </w:r>
      <w:r w:rsidR="0015395F">
        <w:rPr>
          <w:spacing w:val="2"/>
        </w:rPr>
        <w:t>уполномоченным</w:t>
      </w:r>
      <w:r w:rsidR="00E34C7D">
        <w:rPr>
          <w:spacing w:val="2"/>
        </w:rPr>
        <w:t>и органами</w:t>
      </w:r>
      <w:r w:rsidR="0015395F">
        <w:rPr>
          <w:spacing w:val="2"/>
        </w:rPr>
        <w:t xml:space="preserve"> Администрации</w:t>
      </w:r>
      <w:r w:rsidR="00E34C7D">
        <w:rPr>
          <w:spacing w:val="2"/>
        </w:rPr>
        <w:t xml:space="preserve"> и Совета депутатов</w:t>
      </w:r>
      <w:r w:rsidR="00162A1F" w:rsidRPr="007E417C">
        <w:rPr>
          <w:spacing w:val="2"/>
        </w:rPr>
        <w:t>.</w:t>
      </w:r>
    </w:p>
    <w:p w:rsidR="00FE0BC6" w:rsidRPr="00EF0066" w:rsidRDefault="00FE0BC6" w:rsidP="00FE0BC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11</w:t>
      </w:r>
      <w:r w:rsidRPr="007E417C">
        <w:rPr>
          <w:spacing w:val="2"/>
        </w:rPr>
        <w:t>. Сведения о доходах, об имуществе и обязательствах имущественного характера представляются выборными должностными лицами и депутатами в уполномоченные органы</w:t>
      </w:r>
      <w:r w:rsidRPr="007E417C">
        <w:t xml:space="preserve"> </w:t>
      </w:r>
      <w:r w:rsidRPr="007E417C">
        <w:rPr>
          <w:spacing w:val="2"/>
        </w:rPr>
        <w:t>не позднее 30 апреля года, следующего за отчетным.</w:t>
      </w:r>
    </w:p>
    <w:p w:rsidR="00FE0BC6" w:rsidRDefault="00FE0BC6" w:rsidP="00FE0BC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EF0066">
        <w:rPr>
          <w:spacing w:val="2"/>
        </w:rPr>
        <w:t>1</w:t>
      </w:r>
      <w:r>
        <w:rPr>
          <w:spacing w:val="2"/>
        </w:rPr>
        <w:t>2</w:t>
      </w:r>
      <w:r w:rsidRPr="00EF0066">
        <w:rPr>
          <w:spacing w:val="2"/>
        </w:rPr>
        <w:t xml:space="preserve">. В случае если выборное должностное лицо или депутат, обнаружили, что в представленных им (ими) сведениях о доходах, об имуществе и обязательствах имущественного характера не отражены или не полностью отражены какие-либо сведения либо </w:t>
      </w:r>
      <w:r w:rsidRPr="00EF0066">
        <w:rPr>
          <w:spacing w:val="2"/>
        </w:rPr>
        <w:lastRenderedPageBreak/>
        <w:t>имеются ошибки, он (они) вправе представить уточненные сведения о доходах, об имуществе и обязательствах имущественного характера в порядке, установленном настоящим Положением.</w:t>
      </w:r>
    </w:p>
    <w:p w:rsidR="00FE0BC6" w:rsidRPr="00EF0066" w:rsidRDefault="00FE0BC6" w:rsidP="00FE0BC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EF0066">
        <w:rPr>
          <w:spacing w:val="2"/>
        </w:rPr>
        <w:t xml:space="preserve">Выборное должностное лицо </w:t>
      </w:r>
      <w:r w:rsidR="008676D2" w:rsidRPr="00EF0066">
        <w:rPr>
          <w:spacing w:val="2"/>
        </w:rPr>
        <w:t>или депутат</w:t>
      </w:r>
      <w:r w:rsidRPr="00EF0066">
        <w:rPr>
          <w:spacing w:val="2"/>
        </w:rPr>
        <w:t xml:space="preserve"> могут представить уточненные сведения в течение одного месяца после окончания срока, указанного в пункте </w:t>
      </w:r>
      <w:r>
        <w:rPr>
          <w:spacing w:val="2"/>
        </w:rPr>
        <w:t>11</w:t>
      </w:r>
      <w:r w:rsidRPr="00EF0066">
        <w:rPr>
          <w:spacing w:val="2"/>
        </w:rPr>
        <w:t xml:space="preserve"> настоящего Положения.</w:t>
      </w:r>
    </w:p>
    <w:p w:rsidR="00FE0BC6" w:rsidRDefault="00FE0BC6" w:rsidP="00FE0BC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EF0066">
        <w:rPr>
          <w:spacing w:val="2"/>
        </w:rPr>
        <w:t>1</w:t>
      </w:r>
      <w:r>
        <w:rPr>
          <w:spacing w:val="2"/>
        </w:rPr>
        <w:t>3</w:t>
      </w:r>
      <w:r w:rsidRPr="00EF0066">
        <w:rPr>
          <w:spacing w:val="2"/>
        </w:rPr>
        <w:t xml:space="preserve">. </w:t>
      </w:r>
      <w:r w:rsidRPr="0018437C">
        <w:rPr>
          <w:spacing w:val="2"/>
        </w:rPr>
        <w:t xml:space="preserve">В случае непредставления по объективным причинам </w:t>
      </w:r>
      <w:r w:rsidR="00E34C7D">
        <w:rPr>
          <w:spacing w:val="2"/>
        </w:rPr>
        <w:t>в уполномоченные</w:t>
      </w:r>
      <w:r w:rsidR="0088525A">
        <w:rPr>
          <w:spacing w:val="2"/>
        </w:rPr>
        <w:t xml:space="preserve"> орган</w:t>
      </w:r>
      <w:r w:rsidR="00E34C7D">
        <w:rPr>
          <w:spacing w:val="2"/>
        </w:rPr>
        <w:t>ы</w:t>
      </w:r>
      <w:r w:rsidR="0088525A">
        <w:rPr>
          <w:spacing w:val="2"/>
        </w:rPr>
        <w:t xml:space="preserve"> Администрации</w:t>
      </w:r>
      <w:r w:rsidR="00E34C7D">
        <w:rPr>
          <w:spacing w:val="2"/>
        </w:rPr>
        <w:t xml:space="preserve"> и Совета депутатов</w:t>
      </w:r>
      <w:r w:rsidR="0088525A">
        <w:rPr>
          <w:spacing w:val="2"/>
        </w:rPr>
        <w:t xml:space="preserve"> выборным</w:t>
      </w:r>
      <w:r w:rsidR="00E34C7D">
        <w:rPr>
          <w:spacing w:val="2"/>
        </w:rPr>
        <w:t>и</w:t>
      </w:r>
      <w:r w:rsidR="0088525A">
        <w:rPr>
          <w:spacing w:val="2"/>
        </w:rPr>
        <w:t xml:space="preserve"> должностным</w:t>
      </w:r>
      <w:r w:rsidR="00E34C7D">
        <w:rPr>
          <w:spacing w:val="2"/>
        </w:rPr>
        <w:t>и лицами</w:t>
      </w:r>
      <w:r w:rsidR="0088525A">
        <w:rPr>
          <w:spacing w:val="2"/>
        </w:rPr>
        <w:t xml:space="preserve"> </w:t>
      </w:r>
      <w:r w:rsidR="00E34C7D">
        <w:rPr>
          <w:spacing w:val="2"/>
        </w:rPr>
        <w:t xml:space="preserve">или депутатами </w:t>
      </w:r>
      <w:r w:rsidRPr="0018437C">
        <w:rPr>
          <w:spacing w:val="2"/>
        </w:rPr>
        <w:t>сведений о доходах, об имуществе и обязательствах имущественного характера, своих, супруги (супруга) и несоверш</w:t>
      </w:r>
      <w:r w:rsidR="00E34C7D">
        <w:rPr>
          <w:spacing w:val="2"/>
        </w:rPr>
        <w:t>еннолетних детей, уполномоченные</w:t>
      </w:r>
      <w:r w:rsidRPr="0018437C">
        <w:rPr>
          <w:spacing w:val="2"/>
        </w:rPr>
        <w:t xml:space="preserve"> орган</w:t>
      </w:r>
      <w:r w:rsidR="00E34C7D">
        <w:rPr>
          <w:spacing w:val="2"/>
        </w:rPr>
        <w:t>ы</w:t>
      </w:r>
      <w:r w:rsidR="0088525A">
        <w:rPr>
          <w:spacing w:val="2"/>
        </w:rPr>
        <w:t xml:space="preserve"> </w:t>
      </w:r>
      <w:r w:rsidR="00E34C7D">
        <w:rPr>
          <w:spacing w:val="2"/>
        </w:rPr>
        <w:t>уведомляю</w:t>
      </w:r>
      <w:r w:rsidR="0088525A">
        <w:rPr>
          <w:spacing w:val="2"/>
        </w:rPr>
        <w:t>т об этом</w:t>
      </w:r>
      <w:r w:rsidRPr="0018437C">
        <w:rPr>
          <w:spacing w:val="2"/>
        </w:rPr>
        <w:t xml:space="preserve"> </w:t>
      </w:r>
      <w:r w:rsidR="0088525A">
        <w:rPr>
          <w:spacing w:val="2"/>
        </w:rPr>
        <w:t xml:space="preserve">Комиссию по </w:t>
      </w:r>
      <w:r w:rsidR="00E34C7D">
        <w:rPr>
          <w:spacing w:val="2"/>
        </w:rPr>
        <w:t>координации работы по противодействию коррупции в Челябинской области</w:t>
      </w:r>
      <w:r w:rsidR="0088525A">
        <w:rPr>
          <w:spacing w:val="2"/>
        </w:rPr>
        <w:t xml:space="preserve">, на заседании которой данный факт подлежит рассмотрению. </w:t>
      </w:r>
    </w:p>
    <w:p w:rsidR="00FE0BC6" w:rsidRDefault="00FE0BC6" w:rsidP="00FE0BC6">
      <w:pPr>
        <w:pStyle w:val="ConsPlusNormal"/>
        <w:ind w:firstLine="708"/>
        <w:jc w:val="both"/>
        <w:outlineLvl w:val="0"/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</w:pPr>
      <w:r w:rsidRPr="00AE2257">
        <w:rPr>
          <w:rFonts w:ascii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hAnsi="Times New Roman" w:cs="Times New Roman"/>
          <w:spacing w:val="2"/>
          <w:sz w:val="24"/>
          <w:szCs w:val="24"/>
        </w:rPr>
        <w:t>4</w:t>
      </w:r>
      <w:r w:rsidRPr="00AE2257">
        <w:rPr>
          <w:rFonts w:ascii="Times New Roman" w:hAnsi="Times New Roman" w:cs="Times New Roman"/>
          <w:spacing w:val="2"/>
          <w:sz w:val="24"/>
          <w:szCs w:val="24"/>
        </w:rPr>
        <w:t>. В случае непредставления или представления заведомо ложных сведений о доходах, об имуществе и обязательствах имущественного характе</w:t>
      </w:r>
      <w:r w:rsidR="00D84031">
        <w:rPr>
          <w:rFonts w:ascii="Times New Roman" w:hAnsi="Times New Roman" w:cs="Times New Roman"/>
          <w:spacing w:val="2"/>
          <w:sz w:val="24"/>
          <w:szCs w:val="24"/>
        </w:rPr>
        <w:t>ра выборное должностное лицо или</w:t>
      </w:r>
      <w:r w:rsidRPr="00AE2257">
        <w:rPr>
          <w:rFonts w:ascii="Times New Roman" w:hAnsi="Times New Roman" w:cs="Times New Roman"/>
          <w:spacing w:val="2"/>
          <w:sz w:val="24"/>
          <w:szCs w:val="24"/>
        </w:rPr>
        <w:t xml:space="preserve"> депутат несут ответственность в соответствии с законодательством Российской Федерации.</w:t>
      </w:r>
      <w:r w:rsidRPr="00AE2257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 </w:t>
      </w:r>
    </w:p>
    <w:p w:rsidR="00105E33" w:rsidRPr="00105E33" w:rsidRDefault="00105E33" w:rsidP="00FE0BC6">
      <w:pPr>
        <w:pStyle w:val="ConsPlusNormal"/>
        <w:ind w:firstLine="708"/>
        <w:jc w:val="both"/>
        <w:outlineLvl w:val="0"/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</w:pPr>
      <w:r w:rsidRPr="00894382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15</w:t>
      </w:r>
      <w:r w:rsidRPr="00105E33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 xml:space="preserve">. Выборные должностные лица и депутаты </w:t>
      </w:r>
      <w:r w:rsidRPr="00105E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обязаны </w:t>
      </w:r>
      <w:r w:rsidR="00082F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месяцев со дня вступления в силу Федерального закона </w:t>
      </w:r>
      <w:r w:rsidR="00082FE6" w:rsidRPr="00082FE6">
        <w:rPr>
          <w:rFonts w:ascii="Times New Roman" w:eastAsiaTheme="minorHAnsi" w:hAnsi="Times New Roman" w:cs="Times New Roman"/>
          <w:sz w:val="24"/>
          <w:szCs w:val="24"/>
          <w:lang w:eastAsia="en-US"/>
        </w:rPr>
        <w:t>от 07.05.2013 г</w:t>
      </w:r>
      <w:r w:rsidR="00082FE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082FE6" w:rsidRPr="00082F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82F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№79-ФЗ «О запрете отдельным категориям лиц открывать 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</w:t>
      </w:r>
      <w:r w:rsidRPr="00105E33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 В случае неисполнения такой обязанности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выборные должностные лица и (или) депутаты</w:t>
      </w:r>
      <w:r w:rsidRPr="00105E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обязаны досрочно прекратить полномочия, освободить</w:t>
      </w:r>
      <w:r w:rsidR="00082F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05E33">
        <w:rPr>
          <w:rFonts w:ascii="Times New Roman" w:eastAsiaTheme="minorHAnsi" w:hAnsi="Times New Roman" w:cs="Times New Roman"/>
          <w:sz w:val="24"/>
          <w:szCs w:val="24"/>
          <w:lang w:eastAsia="en-US"/>
        </w:rPr>
        <w:t>замещаемую (занимаемую) должность или уволиться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соответствии с Федеральным законом от 07.05.2013 № 79-ФЗ «О запрете отдельным категориям лиц открывать  и иметь счета (вклады)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Pr="00105E3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E0BC6" w:rsidRDefault="00FE0BC6" w:rsidP="00FE0BC6">
      <w:pPr>
        <w:pStyle w:val="ConsPlusNormal"/>
        <w:ind w:firstLine="708"/>
        <w:jc w:val="both"/>
        <w:outlineLvl w:val="0"/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</w:pPr>
    </w:p>
    <w:p w:rsidR="00FE0BC6" w:rsidRDefault="00FE0BC6" w:rsidP="00FE0BC6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  <w:lang w:val="en-US"/>
        </w:rPr>
        <w:t>III</w:t>
      </w:r>
      <w:r w:rsidRPr="00D64A4A">
        <w:rPr>
          <w:b/>
          <w:bCs/>
        </w:rPr>
        <w:t xml:space="preserve">. </w:t>
      </w:r>
      <w:r w:rsidRPr="00660695">
        <w:rPr>
          <w:b/>
          <w:bCs/>
        </w:rPr>
        <w:t>Порядок проверки достоверности сведений о доходах,</w:t>
      </w:r>
    </w:p>
    <w:p w:rsidR="00FE0BC6" w:rsidRDefault="00FE0BC6" w:rsidP="00FE0BC6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660695">
        <w:rPr>
          <w:b/>
          <w:bCs/>
        </w:rPr>
        <w:t xml:space="preserve"> расходах, об имуществе и обязательствах имущественного характера</w:t>
      </w:r>
      <w:r>
        <w:rPr>
          <w:b/>
          <w:bCs/>
        </w:rPr>
        <w:t xml:space="preserve">, </w:t>
      </w:r>
    </w:p>
    <w:p w:rsidR="00FE0BC6" w:rsidRPr="00D64A4A" w:rsidRDefault="00FE0BC6" w:rsidP="00FE0BC6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>представленных выборными должностными лицами и депутатами.</w:t>
      </w:r>
    </w:p>
    <w:p w:rsidR="00FE0BC6" w:rsidRDefault="00FE0BC6" w:rsidP="00FE0BC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94382">
        <w:rPr>
          <w:spacing w:val="2"/>
        </w:rPr>
        <w:t>1</w:t>
      </w:r>
      <w:r w:rsidR="00894382">
        <w:rPr>
          <w:spacing w:val="2"/>
        </w:rPr>
        <w:t>6</w:t>
      </w:r>
      <w:r w:rsidRPr="00894382">
        <w:rPr>
          <w:spacing w:val="2"/>
        </w:rPr>
        <w:t>. Проверка достоверности сведений о доходах, об имуществе и обязательствах имущественного характера, представленных</w:t>
      </w:r>
      <w:r w:rsidR="008F1FB7" w:rsidRPr="00894382">
        <w:rPr>
          <w:spacing w:val="2"/>
        </w:rPr>
        <w:t xml:space="preserve"> выборными должностными лицами и</w:t>
      </w:r>
      <w:r w:rsidRPr="00894382">
        <w:rPr>
          <w:spacing w:val="2"/>
        </w:rPr>
        <w:t xml:space="preserve"> депутатами (далее - проверка), осуществляется в отношении:</w:t>
      </w:r>
    </w:p>
    <w:p w:rsidR="008F1FB7" w:rsidRPr="00910ECB" w:rsidRDefault="008F1FB7" w:rsidP="008F1FB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910ECB">
        <w:rPr>
          <w:spacing w:val="2"/>
        </w:rPr>
        <w:t xml:space="preserve">а) достоверности и полноты сведений о доходах, об имуществе и обязательствах имущественного характера, представляемых в соответствии с настоящим Положением </w:t>
      </w:r>
      <w:r>
        <w:rPr>
          <w:spacing w:val="2"/>
        </w:rPr>
        <w:t xml:space="preserve">выборными должностными лицами и </w:t>
      </w:r>
      <w:r w:rsidRPr="00910ECB">
        <w:rPr>
          <w:spacing w:val="2"/>
        </w:rPr>
        <w:t>депутатами по состоянию на конец отчетного периода;</w:t>
      </w:r>
    </w:p>
    <w:p w:rsidR="008F1FB7" w:rsidRPr="00910ECB" w:rsidRDefault="008F1FB7" w:rsidP="008F1FB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910ECB">
        <w:rPr>
          <w:spacing w:val="2"/>
        </w:rPr>
        <w:t>б) соблюдения</w:t>
      </w:r>
      <w:r>
        <w:rPr>
          <w:spacing w:val="2"/>
        </w:rPr>
        <w:t xml:space="preserve"> выборными должностными лицами и</w:t>
      </w:r>
      <w:r w:rsidRPr="00910ECB">
        <w:rPr>
          <w:spacing w:val="2"/>
        </w:rPr>
        <w:t xml:space="preserve"> депутатами ограничений и запретов, установленных федеральным законодательством, законодательством Челябинской области.</w:t>
      </w:r>
    </w:p>
    <w:p w:rsidR="008F1FB7" w:rsidRDefault="008F1FB7" w:rsidP="008F1FB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1</w:t>
      </w:r>
      <w:r w:rsidR="00894382">
        <w:rPr>
          <w:spacing w:val="2"/>
        </w:rPr>
        <w:t>7</w:t>
      </w:r>
      <w:r w:rsidRPr="00910ECB">
        <w:rPr>
          <w:spacing w:val="2"/>
        </w:rPr>
        <w:t>. Проверка осуществляется уполномоченным органом</w:t>
      </w:r>
      <w:r>
        <w:rPr>
          <w:spacing w:val="2"/>
        </w:rPr>
        <w:t xml:space="preserve"> Администрации и уполномоченным органом</w:t>
      </w:r>
      <w:r w:rsidRPr="00910ECB">
        <w:rPr>
          <w:spacing w:val="2"/>
        </w:rPr>
        <w:t xml:space="preserve"> Совета депутатов</w:t>
      </w:r>
      <w:r>
        <w:rPr>
          <w:spacing w:val="2"/>
        </w:rPr>
        <w:t>.</w:t>
      </w:r>
    </w:p>
    <w:p w:rsidR="008F1FB7" w:rsidRDefault="008F1FB7" w:rsidP="008F1FB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Решение об осуществлении проверки принимается отдельно в отношении каждого лица, выборного должностного лица и (или) депутата, и оформляется в письменном виде в установленном порядке.</w:t>
      </w:r>
      <w:r w:rsidRPr="00910ECB">
        <w:rPr>
          <w:spacing w:val="2"/>
        </w:rPr>
        <w:t xml:space="preserve"> </w:t>
      </w:r>
    </w:p>
    <w:p w:rsidR="008F1FB7" w:rsidRPr="00910ECB" w:rsidRDefault="008F1FB7" w:rsidP="008F1FB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1</w:t>
      </w:r>
      <w:r w:rsidR="00894382">
        <w:rPr>
          <w:spacing w:val="2"/>
        </w:rPr>
        <w:t>8</w:t>
      </w:r>
      <w:r w:rsidRPr="00910ECB">
        <w:rPr>
          <w:spacing w:val="2"/>
        </w:rPr>
        <w:t xml:space="preserve">. Основанием для осуществления проверки </w:t>
      </w:r>
      <w:r w:rsidRPr="00910ECB">
        <w:rPr>
          <w:bCs/>
        </w:rPr>
        <w:t>является</w:t>
      </w:r>
      <w:r w:rsidR="001836CC">
        <w:rPr>
          <w:bCs/>
        </w:rPr>
        <w:t xml:space="preserve"> достаточная информация, предоставленная в письменном виде в установленном порядке</w:t>
      </w:r>
      <w:r w:rsidRPr="00910ECB">
        <w:rPr>
          <w:bCs/>
        </w:rPr>
        <w:t>:</w:t>
      </w:r>
    </w:p>
    <w:p w:rsidR="008F1FB7" w:rsidRPr="00910ECB" w:rsidRDefault="008F1FB7" w:rsidP="008F1FB7">
      <w:pPr>
        <w:pStyle w:val="s1"/>
        <w:spacing w:before="0" w:beforeAutospacing="0" w:after="0" w:afterAutospacing="0"/>
        <w:ind w:firstLine="709"/>
        <w:jc w:val="both"/>
        <w:rPr>
          <w:spacing w:val="2"/>
        </w:rPr>
      </w:pPr>
      <w:r w:rsidRPr="00910ECB">
        <w:rPr>
          <w:spacing w:val="2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F1FB7" w:rsidRDefault="008F1FB7" w:rsidP="008F1FB7">
      <w:pPr>
        <w:pStyle w:val="s1"/>
        <w:spacing w:before="0" w:beforeAutospacing="0" w:after="0" w:afterAutospacing="0"/>
        <w:ind w:firstLine="709"/>
        <w:jc w:val="both"/>
        <w:rPr>
          <w:spacing w:val="2"/>
        </w:rPr>
      </w:pPr>
      <w:r w:rsidRPr="00910ECB">
        <w:rPr>
          <w:spacing w:val="2"/>
        </w:rPr>
        <w:t xml:space="preserve">б) должностными лицами </w:t>
      </w:r>
      <w:r>
        <w:rPr>
          <w:spacing w:val="2"/>
        </w:rPr>
        <w:t>уполномоченных органов</w:t>
      </w:r>
      <w:r w:rsidRPr="00910ECB">
        <w:rPr>
          <w:spacing w:val="2"/>
        </w:rPr>
        <w:t>, ответственными за работу по профилактике коррупционных и иных правонарушений;</w:t>
      </w:r>
    </w:p>
    <w:p w:rsidR="008F1FB7" w:rsidRDefault="008F1FB7" w:rsidP="008F1FB7">
      <w:pPr>
        <w:pStyle w:val="s1"/>
        <w:spacing w:before="0" w:beforeAutospacing="0" w:after="0" w:afterAutospacing="0"/>
        <w:ind w:firstLine="709"/>
        <w:jc w:val="both"/>
        <w:rPr>
          <w:spacing w:val="2"/>
        </w:rPr>
      </w:pPr>
      <w:r>
        <w:rPr>
          <w:spacing w:val="2"/>
        </w:rPr>
        <w:t>в) постоянно действующими руководящими органами региональных и местных отделений политических партий и зарегистрированных в соответствии с законом иных региональных общественных объединений, не являющихся политическими партиями;</w:t>
      </w:r>
    </w:p>
    <w:p w:rsidR="008F1FB7" w:rsidRPr="007A6AC4" w:rsidRDefault="008F1FB7" w:rsidP="008F1FB7">
      <w:pPr>
        <w:pStyle w:val="s1"/>
        <w:spacing w:before="0" w:beforeAutospacing="0" w:after="0" w:afterAutospacing="0"/>
        <w:ind w:firstLine="709"/>
        <w:jc w:val="both"/>
        <w:rPr>
          <w:spacing w:val="2"/>
        </w:rPr>
      </w:pPr>
      <w:r>
        <w:rPr>
          <w:spacing w:val="2"/>
        </w:rPr>
        <w:lastRenderedPageBreak/>
        <w:t xml:space="preserve">г) </w:t>
      </w:r>
      <w:r w:rsidRPr="007A6AC4">
        <w:rPr>
          <w:spacing w:val="2"/>
        </w:rPr>
        <w:t>Общественной палатой Челябинской области, Общественной палатой города Челябинска, Общественной палатой Металлургического райо</w:t>
      </w:r>
      <w:r>
        <w:rPr>
          <w:spacing w:val="2"/>
        </w:rPr>
        <w:t>н</w:t>
      </w:r>
      <w:r w:rsidRPr="007A6AC4">
        <w:rPr>
          <w:spacing w:val="2"/>
        </w:rPr>
        <w:t>а города Челябинска;</w:t>
      </w:r>
    </w:p>
    <w:p w:rsidR="008F1FB7" w:rsidRPr="00910ECB" w:rsidRDefault="008F1FB7" w:rsidP="008F1FB7">
      <w:pPr>
        <w:pStyle w:val="s1"/>
        <w:spacing w:before="0" w:beforeAutospacing="0" w:after="0" w:afterAutospacing="0"/>
        <w:ind w:firstLine="709"/>
        <w:jc w:val="both"/>
        <w:rPr>
          <w:spacing w:val="2"/>
        </w:rPr>
      </w:pPr>
      <w:r>
        <w:rPr>
          <w:spacing w:val="2"/>
        </w:rPr>
        <w:t>д</w:t>
      </w:r>
      <w:r w:rsidRPr="00910ECB">
        <w:rPr>
          <w:spacing w:val="2"/>
        </w:rPr>
        <w:t>) общероссийскими, региональными и местными средствами массовой информации.</w:t>
      </w:r>
    </w:p>
    <w:p w:rsidR="008F1FB7" w:rsidRDefault="00894382" w:rsidP="008F1FB7">
      <w:pPr>
        <w:pStyle w:val="s1"/>
        <w:spacing w:before="0" w:beforeAutospacing="0" w:after="0" w:afterAutospacing="0"/>
        <w:ind w:firstLine="709"/>
        <w:jc w:val="both"/>
        <w:rPr>
          <w:spacing w:val="2"/>
        </w:rPr>
      </w:pPr>
      <w:r>
        <w:rPr>
          <w:spacing w:val="2"/>
        </w:rPr>
        <w:t>19</w:t>
      </w:r>
      <w:r w:rsidR="008F1FB7" w:rsidRPr="00910ECB">
        <w:rPr>
          <w:spacing w:val="2"/>
        </w:rPr>
        <w:t>. Информация анонимного характера не может служить основанием для проверки.</w:t>
      </w:r>
    </w:p>
    <w:p w:rsidR="00931810" w:rsidRDefault="00894382" w:rsidP="00931810">
      <w:pPr>
        <w:pStyle w:val="s1"/>
        <w:spacing w:before="0" w:beforeAutospacing="0" w:after="0" w:afterAutospacing="0"/>
        <w:ind w:firstLine="709"/>
        <w:jc w:val="both"/>
        <w:rPr>
          <w:spacing w:val="2"/>
        </w:rPr>
      </w:pPr>
      <w:r>
        <w:rPr>
          <w:spacing w:val="2"/>
        </w:rPr>
        <w:t>20</w:t>
      </w:r>
      <w:r w:rsidR="00931810" w:rsidRPr="003F7EBC">
        <w:rPr>
          <w:spacing w:val="2"/>
        </w:rPr>
        <w:t>. Проверка осуществляется в срок, не превышающий 60 дней со дня принятия решения о ее проведении. Срок проверки может быть продлен до 90 дней, лицом принявшим решение о ее проведении.</w:t>
      </w:r>
    </w:p>
    <w:p w:rsidR="00931810" w:rsidRPr="00A6020C" w:rsidRDefault="00894382" w:rsidP="00931810">
      <w:pPr>
        <w:ind w:firstLine="709"/>
        <w:jc w:val="both"/>
        <w:rPr>
          <w:bCs/>
        </w:rPr>
      </w:pPr>
      <w:r>
        <w:rPr>
          <w:spacing w:val="2"/>
        </w:rPr>
        <w:t>21</w:t>
      </w:r>
      <w:r w:rsidR="00931810" w:rsidRPr="00910ECB">
        <w:rPr>
          <w:spacing w:val="2"/>
        </w:rPr>
        <w:t xml:space="preserve">. </w:t>
      </w:r>
      <w:r w:rsidR="00931810" w:rsidRPr="00910ECB">
        <w:rPr>
          <w:bCs/>
        </w:rPr>
        <w:t>Уполномоченны</w:t>
      </w:r>
      <w:r w:rsidR="00931810">
        <w:rPr>
          <w:bCs/>
        </w:rPr>
        <w:t>е</w:t>
      </w:r>
      <w:r w:rsidR="00931810" w:rsidRPr="00910ECB">
        <w:rPr>
          <w:bCs/>
        </w:rPr>
        <w:t xml:space="preserve"> орган</w:t>
      </w:r>
      <w:r w:rsidR="00931810">
        <w:rPr>
          <w:bCs/>
        </w:rPr>
        <w:t>ы</w:t>
      </w:r>
      <w:r w:rsidR="00931810" w:rsidRPr="00910ECB">
        <w:rPr>
          <w:bCs/>
        </w:rPr>
        <w:t xml:space="preserve"> осуществля</w:t>
      </w:r>
      <w:r w:rsidR="00931810">
        <w:rPr>
          <w:bCs/>
        </w:rPr>
        <w:t>ют</w:t>
      </w:r>
      <w:r w:rsidR="00931810" w:rsidRPr="00A6020C">
        <w:rPr>
          <w:bCs/>
        </w:rPr>
        <w:t xml:space="preserve"> проверку:</w:t>
      </w:r>
    </w:p>
    <w:p w:rsidR="00931810" w:rsidRPr="00A6020C" w:rsidRDefault="00931810" w:rsidP="00931810">
      <w:pPr>
        <w:ind w:firstLine="709"/>
        <w:jc w:val="both"/>
        <w:rPr>
          <w:bCs/>
        </w:rPr>
      </w:pPr>
      <w:r w:rsidRPr="00A6020C">
        <w:rPr>
          <w:bCs/>
        </w:rPr>
        <w:t>а) самостоятельно;</w:t>
      </w:r>
    </w:p>
    <w:p w:rsidR="00931810" w:rsidRPr="00A6020C" w:rsidRDefault="00931810" w:rsidP="00931810">
      <w:pPr>
        <w:ind w:firstLine="709"/>
        <w:jc w:val="both"/>
        <w:rPr>
          <w:bCs/>
        </w:rPr>
      </w:pPr>
      <w:r w:rsidRPr="00A6020C">
        <w:rPr>
          <w:bCs/>
        </w:rPr>
        <w:t>б) путем направления запроса в федеральные органы исполнительной власти, уполномоченные на осуществление оперативно-р</w:t>
      </w:r>
      <w:r>
        <w:rPr>
          <w:bCs/>
        </w:rPr>
        <w:t>о</w:t>
      </w:r>
      <w:r w:rsidRPr="00A6020C">
        <w:rPr>
          <w:bCs/>
        </w:rPr>
        <w:t>зыскной деятельности, в соответствии с</w:t>
      </w:r>
      <w:r w:rsidRPr="00910ECB">
        <w:rPr>
          <w:bCs/>
        </w:rPr>
        <w:t> частью третьей статьи 7 </w:t>
      </w:r>
      <w:r w:rsidRPr="00A6020C">
        <w:rPr>
          <w:bCs/>
        </w:rPr>
        <w:t>Федеральног</w:t>
      </w:r>
      <w:r w:rsidRPr="00910ECB">
        <w:rPr>
          <w:bCs/>
        </w:rPr>
        <w:t>о закона от 12 августа 1995 г. №</w:t>
      </w:r>
      <w:r w:rsidRPr="00A6020C">
        <w:rPr>
          <w:bCs/>
        </w:rPr>
        <w:t xml:space="preserve"> 144-ФЗ </w:t>
      </w:r>
      <w:r>
        <w:rPr>
          <w:bCs/>
        </w:rPr>
        <w:t>«</w:t>
      </w:r>
      <w:r w:rsidRPr="00A6020C">
        <w:rPr>
          <w:bCs/>
        </w:rPr>
        <w:t>Об оперативно-р</w:t>
      </w:r>
      <w:r>
        <w:rPr>
          <w:bCs/>
        </w:rPr>
        <w:t>о</w:t>
      </w:r>
      <w:r w:rsidRPr="00A6020C">
        <w:rPr>
          <w:bCs/>
        </w:rPr>
        <w:t>зыскной деятельности</w:t>
      </w:r>
      <w:r>
        <w:rPr>
          <w:bCs/>
        </w:rPr>
        <w:t>»</w:t>
      </w:r>
      <w:r w:rsidRPr="00A6020C">
        <w:rPr>
          <w:bCs/>
        </w:rPr>
        <w:t xml:space="preserve"> (далее - Федеральный закон </w:t>
      </w:r>
      <w:r>
        <w:rPr>
          <w:bCs/>
        </w:rPr>
        <w:t>«</w:t>
      </w:r>
      <w:r w:rsidRPr="00A6020C">
        <w:rPr>
          <w:bCs/>
        </w:rPr>
        <w:t>Об оперативно-р</w:t>
      </w:r>
      <w:r>
        <w:rPr>
          <w:bCs/>
        </w:rPr>
        <w:t>о</w:t>
      </w:r>
      <w:r w:rsidRPr="00A6020C">
        <w:rPr>
          <w:bCs/>
        </w:rPr>
        <w:t>зыскной деятельности</w:t>
      </w:r>
      <w:r>
        <w:rPr>
          <w:bCs/>
        </w:rPr>
        <w:t>»</w:t>
      </w:r>
      <w:r w:rsidRPr="00A6020C">
        <w:rPr>
          <w:bCs/>
        </w:rPr>
        <w:t>).</w:t>
      </w:r>
    </w:p>
    <w:p w:rsidR="00931810" w:rsidRPr="00A6020C" w:rsidRDefault="00894382" w:rsidP="00931810">
      <w:pPr>
        <w:ind w:firstLine="709"/>
        <w:jc w:val="both"/>
        <w:rPr>
          <w:bCs/>
        </w:rPr>
      </w:pPr>
      <w:r>
        <w:rPr>
          <w:spacing w:val="2"/>
        </w:rPr>
        <w:t>22</w:t>
      </w:r>
      <w:r w:rsidR="00931810" w:rsidRPr="00910ECB">
        <w:rPr>
          <w:spacing w:val="2"/>
        </w:rPr>
        <w:t xml:space="preserve">. </w:t>
      </w:r>
      <w:r w:rsidR="00931810" w:rsidRPr="00A6020C">
        <w:rPr>
          <w:bCs/>
        </w:rPr>
        <w:t xml:space="preserve">При осуществлении </w:t>
      </w:r>
      <w:r w:rsidR="00931810" w:rsidRPr="00910ECB">
        <w:rPr>
          <w:bCs/>
        </w:rPr>
        <w:t xml:space="preserve"> самостоятельной проверки</w:t>
      </w:r>
      <w:r w:rsidR="00931810" w:rsidRPr="00A6020C">
        <w:rPr>
          <w:bCs/>
        </w:rPr>
        <w:t xml:space="preserve">, </w:t>
      </w:r>
      <w:r w:rsidR="00931810" w:rsidRPr="00910ECB">
        <w:rPr>
          <w:bCs/>
        </w:rPr>
        <w:t>п</w:t>
      </w:r>
      <w:r w:rsidR="00931810" w:rsidRPr="00A6020C">
        <w:rPr>
          <w:bCs/>
        </w:rPr>
        <w:t>редусмотренной</w:t>
      </w:r>
      <w:r w:rsidR="00931810" w:rsidRPr="00910ECB">
        <w:rPr>
          <w:bCs/>
        </w:rPr>
        <w:t xml:space="preserve"> подпунктом </w:t>
      </w:r>
      <w:r w:rsidR="005E7CAC">
        <w:rPr>
          <w:bCs/>
        </w:rPr>
        <w:t>«</w:t>
      </w:r>
      <w:r w:rsidR="00931810" w:rsidRPr="00910ECB">
        <w:rPr>
          <w:bCs/>
        </w:rPr>
        <w:t>а</w:t>
      </w:r>
      <w:r w:rsidR="005E7CAC">
        <w:rPr>
          <w:bCs/>
        </w:rPr>
        <w:t>»</w:t>
      </w:r>
      <w:r w:rsidR="00931810" w:rsidRPr="00910ECB">
        <w:rPr>
          <w:bCs/>
        </w:rPr>
        <w:t xml:space="preserve"> пункта </w:t>
      </w:r>
      <w:r w:rsidR="000E6FB6">
        <w:rPr>
          <w:bCs/>
        </w:rPr>
        <w:t>21</w:t>
      </w:r>
      <w:r w:rsidR="00931810" w:rsidRPr="00910ECB">
        <w:rPr>
          <w:bCs/>
        </w:rPr>
        <w:t> </w:t>
      </w:r>
      <w:r w:rsidR="00931810" w:rsidRPr="00A6020C">
        <w:rPr>
          <w:bCs/>
        </w:rPr>
        <w:t xml:space="preserve">настоящего Положения, должностные лица </w:t>
      </w:r>
      <w:r w:rsidR="00931810">
        <w:rPr>
          <w:bCs/>
        </w:rPr>
        <w:t xml:space="preserve">уполномоченных органов </w:t>
      </w:r>
      <w:r w:rsidR="00931810" w:rsidRPr="00A6020C">
        <w:rPr>
          <w:bCs/>
        </w:rPr>
        <w:t>вправе:</w:t>
      </w:r>
    </w:p>
    <w:p w:rsidR="00931810" w:rsidRPr="00A6020C" w:rsidRDefault="00931810" w:rsidP="00931810">
      <w:pPr>
        <w:ind w:firstLine="709"/>
        <w:jc w:val="both"/>
        <w:rPr>
          <w:bCs/>
        </w:rPr>
      </w:pPr>
      <w:r w:rsidRPr="00A6020C">
        <w:rPr>
          <w:bCs/>
        </w:rPr>
        <w:t xml:space="preserve">а) проводить беседу </w:t>
      </w:r>
      <w:r w:rsidRPr="00910ECB">
        <w:rPr>
          <w:bCs/>
        </w:rPr>
        <w:t>с</w:t>
      </w:r>
      <w:r>
        <w:rPr>
          <w:bCs/>
        </w:rPr>
        <w:t xml:space="preserve"> выборным должностным лицом или</w:t>
      </w:r>
      <w:r w:rsidRPr="00910ECB">
        <w:rPr>
          <w:bCs/>
        </w:rPr>
        <w:t xml:space="preserve"> депутатом</w:t>
      </w:r>
      <w:r w:rsidRPr="00A6020C">
        <w:rPr>
          <w:bCs/>
        </w:rPr>
        <w:t>;</w:t>
      </w:r>
    </w:p>
    <w:p w:rsidR="00931810" w:rsidRPr="00A6020C" w:rsidRDefault="00931810" w:rsidP="00931810">
      <w:pPr>
        <w:ind w:firstLine="709"/>
        <w:jc w:val="both"/>
        <w:rPr>
          <w:bCs/>
        </w:rPr>
      </w:pPr>
      <w:r w:rsidRPr="00A6020C">
        <w:rPr>
          <w:bCs/>
        </w:rPr>
        <w:t>б) изучать представленные</w:t>
      </w:r>
      <w:r>
        <w:rPr>
          <w:bCs/>
        </w:rPr>
        <w:t xml:space="preserve"> выборным должностным лицом или</w:t>
      </w:r>
      <w:r w:rsidRPr="00A6020C">
        <w:rPr>
          <w:bCs/>
        </w:rPr>
        <w:t xml:space="preserve"> </w:t>
      </w:r>
      <w:r w:rsidRPr="00910ECB">
        <w:rPr>
          <w:bCs/>
        </w:rPr>
        <w:t>депутатом</w:t>
      </w:r>
      <w:r w:rsidRPr="00A6020C">
        <w:rPr>
          <w:bCs/>
        </w:rPr>
        <w:t xml:space="preserve"> сведения о доходах, об имуществе и обязательствах имущественного характера и дополнительные материалы;</w:t>
      </w:r>
    </w:p>
    <w:p w:rsidR="00931810" w:rsidRPr="00A6020C" w:rsidRDefault="00931810" w:rsidP="00931810">
      <w:pPr>
        <w:ind w:firstLine="709"/>
        <w:jc w:val="both"/>
        <w:rPr>
          <w:bCs/>
        </w:rPr>
      </w:pPr>
      <w:r w:rsidRPr="00A6020C">
        <w:rPr>
          <w:bCs/>
        </w:rPr>
        <w:t>в) получать</w:t>
      </w:r>
      <w:r>
        <w:rPr>
          <w:bCs/>
        </w:rPr>
        <w:t xml:space="preserve"> у</w:t>
      </w:r>
      <w:r w:rsidR="001420E2">
        <w:rPr>
          <w:bCs/>
        </w:rPr>
        <w:t xml:space="preserve"> выборного должностного лица и (или)</w:t>
      </w:r>
      <w:r w:rsidRPr="00A6020C">
        <w:rPr>
          <w:bCs/>
        </w:rPr>
        <w:t xml:space="preserve"> </w:t>
      </w:r>
      <w:r w:rsidRPr="00910ECB">
        <w:rPr>
          <w:bCs/>
        </w:rPr>
        <w:t>депутата</w:t>
      </w:r>
      <w:r w:rsidRPr="00A6020C">
        <w:rPr>
          <w:bCs/>
        </w:rPr>
        <w:t xml:space="preserve"> пояснения по представленным им сведениям о доходах, об имуществе и обязательствах имущественного характера и материалам;</w:t>
      </w:r>
    </w:p>
    <w:p w:rsidR="00931810" w:rsidRPr="00A6020C" w:rsidRDefault="00931810" w:rsidP="00931810">
      <w:pPr>
        <w:ind w:firstLine="709"/>
        <w:jc w:val="both"/>
        <w:rPr>
          <w:bCs/>
        </w:rPr>
      </w:pPr>
      <w:r w:rsidRPr="00910ECB">
        <w:rPr>
          <w:bCs/>
        </w:rPr>
        <w:t>г)</w:t>
      </w:r>
      <w:hyperlink r:id="rId8" w:history="1"/>
      <w:r w:rsidRPr="00910ECB">
        <w:rPr>
          <w:bCs/>
        </w:rPr>
        <w:t> </w:t>
      </w:r>
      <w:r w:rsidRPr="00A6020C">
        <w:rPr>
          <w:bCs/>
        </w:rPr>
        <w:t>направлять в установленном порядке запрос (кроме запросов, касающихся осуществления оперативно-р</w:t>
      </w:r>
      <w:r w:rsidR="00257048">
        <w:rPr>
          <w:bCs/>
        </w:rPr>
        <w:t>о</w:t>
      </w:r>
      <w:r w:rsidRPr="00A6020C">
        <w:rPr>
          <w:bCs/>
        </w:rPr>
        <w:t>зыскной деятельности или ее ре</w:t>
      </w:r>
      <w:r>
        <w:rPr>
          <w:bCs/>
        </w:rPr>
        <w:t>зультатов) в органы прокуратуры</w:t>
      </w:r>
      <w:r w:rsidRPr="00A6020C">
        <w:rPr>
          <w:bCs/>
        </w:rPr>
        <w:t xml:space="preserve">, </w:t>
      </w:r>
      <w:r w:rsidRPr="00910ECB">
        <w:rPr>
          <w:bCs/>
        </w:rPr>
        <w:t xml:space="preserve"> </w:t>
      </w:r>
      <w:r w:rsidRPr="00A6020C">
        <w:rPr>
          <w:bCs/>
        </w:rPr>
        <w:t xml:space="preserve">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</w:t>
      </w:r>
      <w:r w:rsidR="00257048">
        <w:rPr>
          <w:bCs/>
        </w:rPr>
        <w:t xml:space="preserve">выборного должностного лица и (или) </w:t>
      </w:r>
      <w:r w:rsidRPr="00910ECB">
        <w:rPr>
          <w:bCs/>
        </w:rPr>
        <w:t>депутата</w:t>
      </w:r>
      <w:r w:rsidRPr="00A6020C">
        <w:rPr>
          <w:bCs/>
        </w:rPr>
        <w:t xml:space="preserve">, его супруги (супруга) и несовершеннолетних детей; о достоверности и полноте сведений, представленных </w:t>
      </w:r>
      <w:r w:rsidRPr="00910ECB">
        <w:rPr>
          <w:bCs/>
        </w:rPr>
        <w:t>депутатом</w:t>
      </w:r>
      <w:r w:rsidRPr="00A6020C">
        <w:rPr>
          <w:bCs/>
        </w:rPr>
        <w:t xml:space="preserve"> в соответствии с нормативными правовыми акта</w:t>
      </w:r>
      <w:r w:rsidRPr="00910ECB">
        <w:rPr>
          <w:bCs/>
        </w:rPr>
        <w:t>ми Российской Федерации</w:t>
      </w:r>
      <w:r w:rsidRPr="00A6020C">
        <w:rPr>
          <w:bCs/>
        </w:rPr>
        <w:t>;</w:t>
      </w:r>
      <w:r w:rsidRPr="00910ECB">
        <w:rPr>
          <w:bCs/>
        </w:rPr>
        <w:t xml:space="preserve"> </w:t>
      </w:r>
      <w:r w:rsidRPr="00910ECB">
        <w:rPr>
          <w:spacing w:val="2"/>
        </w:rPr>
        <w:t xml:space="preserve">соблюдения </w:t>
      </w:r>
      <w:r>
        <w:rPr>
          <w:spacing w:val="2"/>
        </w:rPr>
        <w:t>депута</w:t>
      </w:r>
      <w:r w:rsidRPr="00910ECB">
        <w:rPr>
          <w:spacing w:val="2"/>
        </w:rPr>
        <w:t>том ограничений и запретов, установленных федеральным законодательством, законодательством Челябинской области;</w:t>
      </w:r>
    </w:p>
    <w:p w:rsidR="00931810" w:rsidRPr="00A6020C" w:rsidRDefault="00931810" w:rsidP="00931810">
      <w:pPr>
        <w:ind w:firstLine="709"/>
        <w:jc w:val="both"/>
        <w:rPr>
          <w:bCs/>
        </w:rPr>
      </w:pPr>
      <w:r w:rsidRPr="00A6020C">
        <w:rPr>
          <w:bCs/>
        </w:rPr>
        <w:t>д) наводить справки у физических лиц и получать от них информацию с их согласия;</w:t>
      </w:r>
    </w:p>
    <w:p w:rsidR="00931810" w:rsidRPr="00A6020C" w:rsidRDefault="00931810" w:rsidP="00931810">
      <w:pPr>
        <w:ind w:firstLine="709"/>
        <w:jc w:val="both"/>
        <w:rPr>
          <w:bCs/>
        </w:rPr>
      </w:pPr>
      <w:r w:rsidRPr="00A6020C">
        <w:rPr>
          <w:bCs/>
        </w:rPr>
        <w:t>е) осуществлять анализ сведений, представленных</w:t>
      </w:r>
      <w:r w:rsidR="00257048">
        <w:rPr>
          <w:bCs/>
        </w:rPr>
        <w:t xml:space="preserve"> выборным должностным лицом или</w:t>
      </w:r>
      <w:r w:rsidRPr="00A6020C">
        <w:rPr>
          <w:bCs/>
        </w:rPr>
        <w:t xml:space="preserve"> </w:t>
      </w:r>
      <w:r w:rsidRPr="00910ECB">
        <w:rPr>
          <w:bCs/>
        </w:rPr>
        <w:t>депутатом</w:t>
      </w:r>
      <w:r w:rsidRPr="00A6020C">
        <w:rPr>
          <w:bCs/>
        </w:rPr>
        <w:t xml:space="preserve"> в соответствии с</w:t>
      </w:r>
      <w:r w:rsidRPr="00910ECB">
        <w:rPr>
          <w:bCs/>
        </w:rPr>
        <w:t> законодательством </w:t>
      </w:r>
      <w:r w:rsidRPr="00A6020C">
        <w:rPr>
          <w:bCs/>
        </w:rPr>
        <w:t>Российской Федерации о противодействии коррупции.</w:t>
      </w:r>
    </w:p>
    <w:p w:rsidR="00257048" w:rsidRPr="00A6020C" w:rsidRDefault="00894382" w:rsidP="00257048">
      <w:pPr>
        <w:ind w:firstLine="709"/>
        <w:jc w:val="both"/>
        <w:rPr>
          <w:bCs/>
        </w:rPr>
      </w:pPr>
      <w:r>
        <w:rPr>
          <w:bCs/>
        </w:rPr>
        <w:t>23</w:t>
      </w:r>
      <w:r w:rsidR="00257048" w:rsidRPr="00A6020C">
        <w:rPr>
          <w:bCs/>
        </w:rPr>
        <w:t>. В запросе, предусмотренном</w:t>
      </w:r>
      <w:r w:rsidR="00257048" w:rsidRPr="00910ECB">
        <w:rPr>
          <w:bCs/>
        </w:rPr>
        <w:t xml:space="preserve"> подпунктом </w:t>
      </w:r>
      <w:r w:rsidR="005E7CAC">
        <w:rPr>
          <w:bCs/>
        </w:rPr>
        <w:t>«</w:t>
      </w:r>
      <w:r w:rsidR="00257048" w:rsidRPr="00910ECB">
        <w:rPr>
          <w:bCs/>
        </w:rPr>
        <w:t>г</w:t>
      </w:r>
      <w:r w:rsidR="005E7CAC">
        <w:rPr>
          <w:bCs/>
        </w:rPr>
        <w:t>»</w:t>
      </w:r>
      <w:r w:rsidR="00257048" w:rsidRPr="00910ECB">
        <w:rPr>
          <w:bCs/>
        </w:rPr>
        <w:t xml:space="preserve"> пункта 2</w:t>
      </w:r>
      <w:r w:rsidR="00257048">
        <w:rPr>
          <w:bCs/>
        </w:rPr>
        <w:t>3</w:t>
      </w:r>
      <w:r w:rsidR="00257048" w:rsidRPr="00910ECB">
        <w:rPr>
          <w:bCs/>
        </w:rPr>
        <w:t> </w:t>
      </w:r>
      <w:r w:rsidR="00257048" w:rsidRPr="00A6020C">
        <w:rPr>
          <w:bCs/>
        </w:rPr>
        <w:t>настоящего Положения, указываются:</w:t>
      </w:r>
    </w:p>
    <w:p w:rsidR="00257048" w:rsidRPr="00A6020C" w:rsidRDefault="00257048" w:rsidP="00257048">
      <w:pPr>
        <w:ind w:firstLine="709"/>
        <w:jc w:val="both"/>
        <w:rPr>
          <w:bCs/>
        </w:rPr>
      </w:pPr>
      <w:r w:rsidRPr="00A6020C">
        <w:rPr>
          <w:bCs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257048" w:rsidRPr="00A6020C" w:rsidRDefault="00257048" w:rsidP="00257048">
      <w:pPr>
        <w:ind w:firstLine="709"/>
        <w:jc w:val="both"/>
        <w:rPr>
          <w:bCs/>
        </w:rPr>
      </w:pPr>
      <w:r w:rsidRPr="00A6020C">
        <w:rPr>
          <w:bCs/>
        </w:rPr>
        <w:t>б) нормативный правовой акт, на основании которого направляется запрос;</w:t>
      </w:r>
    </w:p>
    <w:p w:rsidR="00E87607" w:rsidRDefault="00257048" w:rsidP="00257048">
      <w:pPr>
        <w:ind w:firstLine="709"/>
        <w:jc w:val="both"/>
        <w:rPr>
          <w:bCs/>
        </w:rPr>
      </w:pPr>
      <w:r w:rsidRPr="00A6020C">
        <w:rPr>
          <w:bCs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</w:t>
      </w:r>
      <w:r w:rsidR="005E7CAC">
        <w:rPr>
          <w:bCs/>
        </w:rPr>
        <w:t>мента, удостоверяющего личность выборного должностного лица или</w:t>
      </w:r>
      <w:r w:rsidRPr="00A6020C">
        <w:rPr>
          <w:bCs/>
        </w:rPr>
        <w:t xml:space="preserve"> </w:t>
      </w:r>
      <w:r w:rsidRPr="00910ECB">
        <w:rPr>
          <w:bCs/>
        </w:rPr>
        <w:t>депутата</w:t>
      </w:r>
      <w:r w:rsidRPr="00A6020C">
        <w:rPr>
          <w:bCs/>
        </w:rPr>
        <w:t>, его супруги (супруга) и несовершеннолетних детей, сведения о доходах, об имуществе и обязательствах имущественног</w:t>
      </w:r>
      <w:r w:rsidR="000E6FB6">
        <w:rPr>
          <w:bCs/>
        </w:rPr>
        <w:t>о характера которых проверяются;</w:t>
      </w:r>
    </w:p>
    <w:p w:rsidR="00257048" w:rsidRPr="00A6020C" w:rsidRDefault="00257048" w:rsidP="00257048">
      <w:pPr>
        <w:ind w:firstLine="709"/>
        <w:jc w:val="both"/>
        <w:rPr>
          <w:bCs/>
        </w:rPr>
      </w:pPr>
      <w:r w:rsidRPr="00A6020C">
        <w:rPr>
          <w:bCs/>
        </w:rPr>
        <w:t>г) содержание и объем сведений, подлежащих проверке;</w:t>
      </w:r>
    </w:p>
    <w:p w:rsidR="00257048" w:rsidRPr="00A6020C" w:rsidRDefault="00257048" w:rsidP="00257048">
      <w:pPr>
        <w:ind w:firstLine="709"/>
        <w:jc w:val="both"/>
        <w:rPr>
          <w:bCs/>
        </w:rPr>
      </w:pPr>
      <w:r w:rsidRPr="00A6020C">
        <w:rPr>
          <w:bCs/>
        </w:rPr>
        <w:t>д) срок представления запрашиваемых сведений;</w:t>
      </w:r>
    </w:p>
    <w:p w:rsidR="00257048" w:rsidRPr="00A6020C" w:rsidRDefault="00257048" w:rsidP="00257048">
      <w:pPr>
        <w:ind w:firstLine="709"/>
        <w:jc w:val="both"/>
        <w:rPr>
          <w:bCs/>
        </w:rPr>
      </w:pPr>
      <w:r w:rsidRPr="00A6020C">
        <w:rPr>
          <w:bCs/>
        </w:rPr>
        <w:t xml:space="preserve">е) фамилия, инициалы и номер телефона </w:t>
      </w:r>
      <w:r w:rsidRPr="00910ECB">
        <w:rPr>
          <w:bCs/>
        </w:rPr>
        <w:t>должностного лица</w:t>
      </w:r>
      <w:r w:rsidRPr="00A6020C">
        <w:rPr>
          <w:bCs/>
        </w:rPr>
        <w:t>, подготовившего запрос;</w:t>
      </w:r>
    </w:p>
    <w:p w:rsidR="00257048" w:rsidRPr="00A6020C" w:rsidRDefault="00257048" w:rsidP="00257048">
      <w:pPr>
        <w:ind w:firstLine="709"/>
        <w:jc w:val="both"/>
        <w:rPr>
          <w:bCs/>
        </w:rPr>
      </w:pPr>
      <w:r w:rsidRPr="00910ECB">
        <w:rPr>
          <w:bCs/>
        </w:rPr>
        <w:t>ж</w:t>
      </w:r>
      <w:r w:rsidRPr="00A6020C">
        <w:rPr>
          <w:bCs/>
        </w:rPr>
        <w:t>) идентификационный номер налогоплательщика (в случае направления запроса в налоговые органы Российской Федерации);</w:t>
      </w:r>
    </w:p>
    <w:p w:rsidR="00257048" w:rsidRPr="00A6020C" w:rsidRDefault="00257048" w:rsidP="00257048">
      <w:pPr>
        <w:ind w:firstLine="709"/>
        <w:jc w:val="both"/>
        <w:rPr>
          <w:bCs/>
        </w:rPr>
      </w:pPr>
      <w:r w:rsidRPr="00910ECB">
        <w:rPr>
          <w:bCs/>
        </w:rPr>
        <w:t>з</w:t>
      </w:r>
      <w:r w:rsidRPr="00A6020C">
        <w:rPr>
          <w:bCs/>
        </w:rPr>
        <w:t>) другие необходимые сведения.</w:t>
      </w:r>
    </w:p>
    <w:p w:rsidR="005E7CAC" w:rsidRPr="00910ECB" w:rsidRDefault="005E7CAC" w:rsidP="005E7CAC">
      <w:pPr>
        <w:pStyle w:val="s1"/>
        <w:spacing w:before="0" w:beforeAutospacing="0" w:after="0" w:afterAutospacing="0"/>
        <w:ind w:firstLine="709"/>
        <w:jc w:val="both"/>
        <w:rPr>
          <w:bCs/>
        </w:rPr>
      </w:pPr>
      <w:r w:rsidRPr="00910ECB">
        <w:rPr>
          <w:bCs/>
        </w:rPr>
        <w:lastRenderedPageBreak/>
        <w:t>2</w:t>
      </w:r>
      <w:r w:rsidR="00894382">
        <w:rPr>
          <w:bCs/>
        </w:rPr>
        <w:t>4</w:t>
      </w:r>
      <w:r w:rsidRPr="00910ECB">
        <w:rPr>
          <w:bCs/>
        </w:rPr>
        <w:t>. В запросе о проведении оперативно-р</w:t>
      </w:r>
      <w:r>
        <w:rPr>
          <w:bCs/>
        </w:rPr>
        <w:t>о</w:t>
      </w:r>
      <w:r w:rsidRPr="00910ECB">
        <w:rPr>
          <w:bCs/>
        </w:rPr>
        <w:t>зыскных мероприятий, помимо сведений, перечисленных в</w:t>
      </w:r>
      <w:r w:rsidRPr="00910ECB">
        <w:rPr>
          <w:rStyle w:val="apple-converted-space"/>
          <w:bCs/>
        </w:rPr>
        <w:t> </w:t>
      </w:r>
      <w:r w:rsidRPr="00910ECB">
        <w:rPr>
          <w:bCs/>
        </w:rPr>
        <w:t>пункте 2</w:t>
      </w:r>
      <w:r w:rsidR="00E87607">
        <w:rPr>
          <w:bCs/>
        </w:rPr>
        <w:t>3</w:t>
      </w:r>
      <w:r w:rsidRPr="00910ECB">
        <w:rPr>
          <w:rStyle w:val="apple-converted-space"/>
          <w:bCs/>
        </w:rPr>
        <w:t> </w:t>
      </w:r>
      <w:r w:rsidRPr="00910ECB">
        <w:rPr>
          <w:bCs/>
        </w:rPr>
        <w:t>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закона</w:t>
      </w:r>
      <w:r w:rsidRPr="00910ECB">
        <w:rPr>
          <w:rStyle w:val="apple-converted-space"/>
          <w:bCs/>
        </w:rPr>
        <w:t> </w:t>
      </w:r>
      <w:r>
        <w:rPr>
          <w:bCs/>
        </w:rPr>
        <w:t>«</w:t>
      </w:r>
      <w:r w:rsidRPr="00910ECB">
        <w:rPr>
          <w:bCs/>
        </w:rPr>
        <w:t>Об оперативно-р</w:t>
      </w:r>
      <w:r>
        <w:rPr>
          <w:bCs/>
        </w:rPr>
        <w:t>о</w:t>
      </w:r>
      <w:r w:rsidRPr="00910ECB">
        <w:rPr>
          <w:bCs/>
        </w:rPr>
        <w:t>зыскной деятельности</w:t>
      </w:r>
      <w:r>
        <w:rPr>
          <w:bCs/>
        </w:rPr>
        <w:t>»</w:t>
      </w:r>
      <w:r w:rsidRPr="00910ECB">
        <w:rPr>
          <w:bCs/>
        </w:rPr>
        <w:t>.</w:t>
      </w:r>
    </w:p>
    <w:p w:rsidR="005E7CAC" w:rsidRPr="00910ECB" w:rsidRDefault="00894382" w:rsidP="005E7CAC">
      <w:pPr>
        <w:pStyle w:val="s1"/>
        <w:spacing w:before="0" w:beforeAutospacing="0" w:after="0" w:afterAutospacing="0"/>
        <w:ind w:firstLine="709"/>
        <w:jc w:val="both"/>
        <w:rPr>
          <w:spacing w:val="2"/>
        </w:rPr>
      </w:pPr>
      <w:r>
        <w:rPr>
          <w:spacing w:val="2"/>
        </w:rPr>
        <w:t>25</w:t>
      </w:r>
      <w:r w:rsidR="005E7CAC" w:rsidRPr="00910ECB">
        <w:rPr>
          <w:spacing w:val="2"/>
        </w:rPr>
        <w:t>. Уполномоченны</w:t>
      </w:r>
      <w:r w:rsidR="005E7CAC">
        <w:rPr>
          <w:spacing w:val="2"/>
        </w:rPr>
        <w:t>е</w:t>
      </w:r>
      <w:r w:rsidR="005E7CAC" w:rsidRPr="00910ECB">
        <w:rPr>
          <w:spacing w:val="2"/>
        </w:rPr>
        <w:t xml:space="preserve"> орган</w:t>
      </w:r>
      <w:r w:rsidR="005E7CAC">
        <w:rPr>
          <w:spacing w:val="2"/>
        </w:rPr>
        <w:t>ы</w:t>
      </w:r>
      <w:r w:rsidR="005E7CAC" w:rsidRPr="00910ECB">
        <w:rPr>
          <w:spacing w:val="2"/>
        </w:rPr>
        <w:t xml:space="preserve"> обеспечива</w:t>
      </w:r>
      <w:r w:rsidR="001836CC">
        <w:rPr>
          <w:spacing w:val="2"/>
        </w:rPr>
        <w:t>ю</w:t>
      </w:r>
      <w:r w:rsidR="005E7CAC" w:rsidRPr="00910ECB">
        <w:rPr>
          <w:spacing w:val="2"/>
        </w:rPr>
        <w:t>т:</w:t>
      </w:r>
    </w:p>
    <w:p w:rsidR="005E7CAC" w:rsidRPr="00910ECB" w:rsidRDefault="005E7CAC" w:rsidP="005E7CAC">
      <w:pPr>
        <w:pStyle w:val="s1"/>
        <w:spacing w:before="0" w:beforeAutospacing="0" w:after="0" w:afterAutospacing="0"/>
        <w:ind w:firstLine="709"/>
        <w:jc w:val="both"/>
        <w:rPr>
          <w:spacing w:val="2"/>
        </w:rPr>
      </w:pPr>
      <w:r w:rsidRPr="00910ECB">
        <w:rPr>
          <w:spacing w:val="2"/>
        </w:rPr>
        <w:t>а) уведомление в письменной форме</w:t>
      </w:r>
      <w:r>
        <w:rPr>
          <w:spacing w:val="2"/>
        </w:rPr>
        <w:t xml:space="preserve"> выборно</w:t>
      </w:r>
      <w:r w:rsidR="001836CC">
        <w:rPr>
          <w:spacing w:val="2"/>
        </w:rPr>
        <w:t>го</w:t>
      </w:r>
      <w:r>
        <w:rPr>
          <w:spacing w:val="2"/>
        </w:rPr>
        <w:t xml:space="preserve"> должностно</w:t>
      </w:r>
      <w:r w:rsidR="001836CC">
        <w:rPr>
          <w:spacing w:val="2"/>
        </w:rPr>
        <w:t>го</w:t>
      </w:r>
      <w:r>
        <w:rPr>
          <w:spacing w:val="2"/>
        </w:rPr>
        <w:t xml:space="preserve"> лиц</w:t>
      </w:r>
      <w:r w:rsidR="001836CC">
        <w:rPr>
          <w:spacing w:val="2"/>
        </w:rPr>
        <w:t>а</w:t>
      </w:r>
      <w:r>
        <w:rPr>
          <w:spacing w:val="2"/>
        </w:rPr>
        <w:t xml:space="preserve"> или</w:t>
      </w:r>
      <w:r w:rsidRPr="00910ECB">
        <w:rPr>
          <w:spacing w:val="2"/>
        </w:rPr>
        <w:t xml:space="preserve"> депутата о начале в отношении него проверки - в течение двух рабочих дней со дня принятия соответствующего решения;</w:t>
      </w:r>
    </w:p>
    <w:p w:rsidR="005E7CAC" w:rsidRDefault="005E7CAC" w:rsidP="005E7CAC">
      <w:pPr>
        <w:pStyle w:val="s1"/>
        <w:spacing w:before="0" w:beforeAutospacing="0" w:after="0" w:afterAutospacing="0"/>
        <w:ind w:firstLine="709"/>
        <w:jc w:val="both"/>
        <w:rPr>
          <w:spacing w:val="2"/>
        </w:rPr>
      </w:pPr>
      <w:r w:rsidRPr="00910ECB">
        <w:rPr>
          <w:spacing w:val="2"/>
        </w:rPr>
        <w:t xml:space="preserve">б) проведение в случае обращения </w:t>
      </w:r>
      <w:r>
        <w:rPr>
          <w:spacing w:val="2"/>
        </w:rPr>
        <w:t xml:space="preserve">выборного должностного лица или </w:t>
      </w:r>
      <w:r w:rsidRPr="00910ECB">
        <w:rPr>
          <w:spacing w:val="2"/>
        </w:rPr>
        <w:t>депутата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ограничений, запретов подлежат проверке - в течение семи рабочих дней со дня получения его обращения, а при наличии уважительной причины - в срок, согласованный с ним.</w:t>
      </w:r>
    </w:p>
    <w:p w:rsidR="005E7CAC" w:rsidRDefault="00894382" w:rsidP="005E7CAC">
      <w:pPr>
        <w:pStyle w:val="s1"/>
        <w:spacing w:before="0" w:beforeAutospacing="0" w:after="0" w:afterAutospacing="0"/>
        <w:ind w:firstLine="709"/>
        <w:jc w:val="both"/>
        <w:rPr>
          <w:spacing w:val="2"/>
        </w:rPr>
      </w:pPr>
      <w:r>
        <w:rPr>
          <w:spacing w:val="2"/>
        </w:rPr>
        <w:t>26</w:t>
      </w:r>
      <w:r w:rsidR="005E7CAC">
        <w:rPr>
          <w:spacing w:val="2"/>
        </w:rPr>
        <w:t>. В период осуществления проверки, выборное должностное лицо или депутат, могут быть отстранены от замещаемой</w:t>
      </w:r>
      <w:r w:rsidR="0068054E">
        <w:rPr>
          <w:spacing w:val="2"/>
        </w:rPr>
        <w:t xml:space="preserve"> (занимаемой)</w:t>
      </w:r>
      <w:r w:rsidR="005E7CAC">
        <w:rPr>
          <w:spacing w:val="2"/>
        </w:rPr>
        <w:t xml:space="preserve"> должности на срок, не превышающий 60 календарных дней со дня принятия решения, о ее осуществлении. Указанный срок может быть продлен до 90 календарных дней лицом, принявшим решение, об осуществлении проверки.</w:t>
      </w:r>
    </w:p>
    <w:p w:rsidR="0068054E" w:rsidRPr="0068054E" w:rsidRDefault="0068054E" w:rsidP="0068054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период отстранения выборного должностного лица или депутата, от замещаемой (занимаемой) должности денежное содержание по замещаемой (занимаемой) им должности сохраняется.</w:t>
      </w:r>
    </w:p>
    <w:p w:rsidR="005E7CAC" w:rsidRPr="00910ECB" w:rsidRDefault="00894382" w:rsidP="005E7CAC">
      <w:pPr>
        <w:pStyle w:val="s1"/>
        <w:spacing w:before="0" w:beforeAutospacing="0" w:after="0" w:afterAutospacing="0"/>
        <w:ind w:firstLine="709"/>
        <w:jc w:val="both"/>
        <w:rPr>
          <w:spacing w:val="2"/>
        </w:rPr>
      </w:pPr>
      <w:r>
        <w:rPr>
          <w:spacing w:val="2"/>
        </w:rPr>
        <w:t>27</w:t>
      </w:r>
      <w:r w:rsidR="005E7CAC" w:rsidRPr="00910ECB">
        <w:rPr>
          <w:spacing w:val="2"/>
        </w:rPr>
        <w:t>. По окончании проверки уполномоченны</w:t>
      </w:r>
      <w:r w:rsidR="0068054E">
        <w:rPr>
          <w:spacing w:val="2"/>
        </w:rPr>
        <w:t>е</w:t>
      </w:r>
      <w:r w:rsidR="005E7CAC" w:rsidRPr="00910ECB">
        <w:rPr>
          <w:spacing w:val="2"/>
        </w:rPr>
        <w:t xml:space="preserve"> орган</w:t>
      </w:r>
      <w:r w:rsidR="0068054E">
        <w:rPr>
          <w:spacing w:val="2"/>
        </w:rPr>
        <w:t>ы</w:t>
      </w:r>
      <w:r w:rsidR="005E7CAC" w:rsidRPr="00910ECB">
        <w:rPr>
          <w:spacing w:val="2"/>
        </w:rPr>
        <w:t xml:space="preserve"> обязан</w:t>
      </w:r>
      <w:r w:rsidR="0068054E">
        <w:rPr>
          <w:spacing w:val="2"/>
        </w:rPr>
        <w:t>ы</w:t>
      </w:r>
      <w:r w:rsidR="005E7CAC" w:rsidRPr="00910ECB">
        <w:rPr>
          <w:spacing w:val="2"/>
        </w:rPr>
        <w:t xml:space="preserve"> ознакомить </w:t>
      </w:r>
      <w:r w:rsidR="0068054E">
        <w:rPr>
          <w:spacing w:val="2"/>
        </w:rPr>
        <w:t xml:space="preserve">выборное должностное лицо или </w:t>
      </w:r>
      <w:r w:rsidR="005E7CAC" w:rsidRPr="00910ECB">
        <w:rPr>
          <w:spacing w:val="2"/>
        </w:rPr>
        <w:t>депутата с результатами проверки с соблюдением законодательства Российской Федерации о государственной тайне.</w:t>
      </w:r>
    </w:p>
    <w:p w:rsidR="0068054E" w:rsidRPr="00910ECB" w:rsidRDefault="00894382" w:rsidP="0068054E">
      <w:pPr>
        <w:pStyle w:val="s1"/>
        <w:spacing w:before="0" w:beforeAutospacing="0" w:after="0" w:afterAutospacing="0"/>
        <w:ind w:firstLine="709"/>
        <w:jc w:val="both"/>
        <w:rPr>
          <w:spacing w:val="2"/>
        </w:rPr>
      </w:pPr>
      <w:r>
        <w:rPr>
          <w:spacing w:val="2"/>
        </w:rPr>
        <w:t>28</w:t>
      </w:r>
      <w:r w:rsidR="0068054E" w:rsidRPr="00910ECB">
        <w:rPr>
          <w:spacing w:val="2"/>
        </w:rPr>
        <w:t xml:space="preserve">. </w:t>
      </w:r>
      <w:r w:rsidR="0068054E">
        <w:rPr>
          <w:spacing w:val="2"/>
        </w:rPr>
        <w:t>Выборное должностное лицо или д</w:t>
      </w:r>
      <w:r w:rsidR="0068054E" w:rsidRPr="00910ECB">
        <w:rPr>
          <w:spacing w:val="2"/>
        </w:rPr>
        <w:t>епутат вправе:</w:t>
      </w:r>
    </w:p>
    <w:p w:rsidR="0068054E" w:rsidRPr="00910ECB" w:rsidRDefault="0068054E" w:rsidP="0068054E">
      <w:pPr>
        <w:pStyle w:val="s1"/>
        <w:spacing w:before="0" w:beforeAutospacing="0" w:after="0" w:afterAutospacing="0"/>
        <w:ind w:firstLine="709"/>
        <w:jc w:val="both"/>
        <w:rPr>
          <w:spacing w:val="2"/>
        </w:rPr>
      </w:pPr>
      <w:r w:rsidRPr="00910ECB">
        <w:rPr>
          <w:spacing w:val="2"/>
        </w:rPr>
        <w:t xml:space="preserve">а) давать пояснения в письменной форме: в ходе проверки по вопросам, указанным в подпункте «б» пункта </w:t>
      </w:r>
      <w:r w:rsidR="000E6FB6">
        <w:rPr>
          <w:spacing w:val="2"/>
        </w:rPr>
        <w:t>25</w:t>
      </w:r>
      <w:r w:rsidRPr="00910ECB">
        <w:rPr>
          <w:spacing w:val="2"/>
        </w:rPr>
        <w:t xml:space="preserve"> настоящего Положения; по результатам проверки;</w:t>
      </w:r>
    </w:p>
    <w:p w:rsidR="0068054E" w:rsidRDefault="0068054E" w:rsidP="0068054E">
      <w:pPr>
        <w:pStyle w:val="s1"/>
        <w:spacing w:before="0" w:beforeAutospacing="0" w:after="0" w:afterAutospacing="0"/>
        <w:ind w:firstLine="709"/>
        <w:jc w:val="both"/>
        <w:rPr>
          <w:spacing w:val="2"/>
        </w:rPr>
      </w:pPr>
      <w:r w:rsidRPr="00910ECB">
        <w:rPr>
          <w:spacing w:val="2"/>
        </w:rPr>
        <w:t>б) представлять дополнительные материалы и давать по ним пояснения в письменной форме;</w:t>
      </w:r>
    </w:p>
    <w:p w:rsidR="0068054E" w:rsidRPr="00910ECB" w:rsidRDefault="0068054E" w:rsidP="0068054E">
      <w:pPr>
        <w:pStyle w:val="s1"/>
        <w:spacing w:before="0" w:beforeAutospacing="0" w:after="0" w:afterAutospacing="0"/>
        <w:ind w:firstLine="709"/>
        <w:jc w:val="both"/>
        <w:rPr>
          <w:spacing w:val="2"/>
        </w:rPr>
      </w:pPr>
      <w:r w:rsidRPr="00910ECB">
        <w:rPr>
          <w:spacing w:val="2"/>
        </w:rPr>
        <w:t>в) обращаться в уполномоченны</w:t>
      </w:r>
      <w:r>
        <w:rPr>
          <w:spacing w:val="2"/>
        </w:rPr>
        <w:t>е</w:t>
      </w:r>
      <w:r w:rsidRPr="00910ECB">
        <w:rPr>
          <w:spacing w:val="2"/>
        </w:rPr>
        <w:t xml:space="preserve"> </w:t>
      </w:r>
      <w:r>
        <w:rPr>
          <w:spacing w:val="2"/>
        </w:rPr>
        <w:t>органы</w:t>
      </w:r>
      <w:r w:rsidRPr="00910ECB">
        <w:rPr>
          <w:spacing w:val="2"/>
        </w:rPr>
        <w:t xml:space="preserve"> с подлежащим удовлетворению ходатайством о проведении с ним беседы по вопросам, указанным в подпункте «б» пункта </w:t>
      </w:r>
      <w:r>
        <w:rPr>
          <w:spacing w:val="2"/>
        </w:rPr>
        <w:t>26</w:t>
      </w:r>
      <w:r w:rsidRPr="00910ECB">
        <w:rPr>
          <w:spacing w:val="2"/>
        </w:rPr>
        <w:t xml:space="preserve"> настоящего Положения.</w:t>
      </w:r>
    </w:p>
    <w:p w:rsidR="0059495D" w:rsidRDefault="00894382" w:rsidP="0068054E">
      <w:pPr>
        <w:pStyle w:val="s1"/>
        <w:spacing w:before="0" w:beforeAutospacing="0" w:after="0" w:afterAutospacing="0"/>
        <w:ind w:firstLine="709"/>
        <w:jc w:val="both"/>
        <w:rPr>
          <w:spacing w:val="2"/>
        </w:rPr>
      </w:pPr>
      <w:r>
        <w:rPr>
          <w:spacing w:val="2"/>
        </w:rPr>
        <w:t>29</w:t>
      </w:r>
      <w:r w:rsidR="0068054E" w:rsidRPr="00910ECB">
        <w:rPr>
          <w:spacing w:val="2"/>
        </w:rPr>
        <w:t xml:space="preserve">. Пояснения, указанные в пункте </w:t>
      </w:r>
      <w:r w:rsidR="000E6FB6">
        <w:rPr>
          <w:spacing w:val="2"/>
        </w:rPr>
        <w:t>28</w:t>
      </w:r>
      <w:r w:rsidR="0068054E" w:rsidRPr="00910ECB">
        <w:rPr>
          <w:spacing w:val="2"/>
        </w:rPr>
        <w:t xml:space="preserve"> настоящего Положения, приобщаются к материалам проверки.</w:t>
      </w:r>
      <w:r w:rsidR="0059495D" w:rsidRPr="0059495D">
        <w:rPr>
          <w:spacing w:val="2"/>
        </w:rPr>
        <w:t xml:space="preserve"> </w:t>
      </w:r>
    </w:p>
    <w:p w:rsidR="0068054E" w:rsidRDefault="00894382" w:rsidP="0068054E">
      <w:pPr>
        <w:pStyle w:val="s1"/>
        <w:spacing w:before="0" w:beforeAutospacing="0" w:after="0" w:afterAutospacing="0"/>
        <w:ind w:firstLine="709"/>
        <w:jc w:val="both"/>
        <w:rPr>
          <w:spacing w:val="2"/>
        </w:rPr>
      </w:pPr>
      <w:r>
        <w:rPr>
          <w:spacing w:val="2"/>
        </w:rPr>
        <w:t>30</w:t>
      </w:r>
      <w:r w:rsidR="0059495D">
        <w:rPr>
          <w:spacing w:val="2"/>
        </w:rPr>
        <w:t xml:space="preserve">. </w:t>
      </w:r>
      <w:r w:rsidR="005E2942">
        <w:rPr>
          <w:spacing w:val="2"/>
        </w:rPr>
        <w:t>Лицу,</w:t>
      </w:r>
      <w:r w:rsidR="0059495D">
        <w:rPr>
          <w:spacing w:val="2"/>
        </w:rPr>
        <w:t xml:space="preserve"> принявшему решение о проверк</w:t>
      </w:r>
      <w:r w:rsidR="001836CC">
        <w:rPr>
          <w:spacing w:val="2"/>
        </w:rPr>
        <w:t>е</w:t>
      </w:r>
      <w:r w:rsidR="005E2942">
        <w:rPr>
          <w:spacing w:val="2"/>
        </w:rPr>
        <w:t>,</w:t>
      </w:r>
      <w:r w:rsidR="0059495D">
        <w:rPr>
          <w:spacing w:val="2"/>
        </w:rPr>
        <w:t xml:space="preserve"> представляется </w:t>
      </w:r>
      <w:r w:rsidR="005E2942">
        <w:rPr>
          <w:spacing w:val="2"/>
        </w:rPr>
        <w:t>доклад,</w:t>
      </w:r>
      <w:r w:rsidR="0059495D">
        <w:rPr>
          <w:spacing w:val="2"/>
        </w:rPr>
        <w:t xml:space="preserve"> о ее результатах, в котором должно содержаться одно из следующих предложений:</w:t>
      </w:r>
    </w:p>
    <w:p w:rsidR="0059495D" w:rsidRDefault="0059495D" w:rsidP="0059495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об отсутствии оснований для применения выборному должностному лицу или депутату, мер юридической ответственности;</w:t>
      </w:r>
    </w:p>
    <w:p w:rsidR="0059495D" w:rsidRDefault="0059495D" w:rsidP="0059495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о применении к </w:t>
      </w:r>
      <w:r w:rsidR="00BF70FC">
        <w:rPr>
          <w:rFonts w:eastAsiaTheme="minorHAnsi"/>
          <w:lang w:eastAsia="en-US"/>
        </w:rPr>
        <w:t>выборному должностному лицу или депутату</w:t>
      </w:r>
      <w:r>
        <w:rPr>
          <w:rFonts w:eastAsiaTheme="minorHAnsi"/>
          <w:lang w:eastAsia="en-US"/>
        </w:rPr>
        <w:t>, мер юридической ответственности;</w:t>
      </w:r>
    </w:p>
    <w:p w:rsidR="0006434C" w:rsidRPr="00BF70FC" w:rsidRDefault="0059495D" w:rsidP="0006434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3) о представлении материалов проверки в </w:t>
      </w:r>
      <w:r w:rsidR="0006434C">
        <w:rPr>
          <w:spacing w:val="2"/>
        </w:rPr>
        <w:t>Комиссию по соблюдению требований к служебному поведению муниципальных служащих Администрации Металлургического района и урегулированию конфликта интересов,</w:t>
      </w:r>
      <w:r w:rsidR="0006434C" w:rsidRPr="006945EA">
        <w:rPr>
          <w:spacing w:val="2"/>
        </w:rPr>
        <w:t xml:space="preserve"> </w:t>
      </w:r>
      <w:r w:rsidR="0006434C">
        <w:rPr>
          <w:spacing w:val="2"/>
        </w:rPr>
        <w:t>либо в</w:t>
      </w:r>
      <w:r w:rsidR="0006434C" w:rsidRPr="006945EA">
        <w:rPr>
          <w:spacing w:val="2"/>
        </w:rPr>
        <w:t xml:space="preserve"> </w:t>
      </w:r>
      <w:r w:rsidR="0006434C">
        <w:t>Комиссию</w:t>
      </w:r>
      <w:r w:rsidR="0006434C" w:rsidRPr="00313FCB">
        <w:t xml:space="preserve"> по контролю соблюдения депутатами </w:t>
      </w:r>
      <w:r w:rsidR="0006434C">
        <w:t xml:space="preserve">Совета депутатов Металлургического района </w:t>
      </w:r>
      <w:r w:rsidR="0006434C" w:rsidRPr="00313FCB">
        <w:t>ограничений, запретов, исполнения обязанностей, установленных законодательством Российской Федерации о противодействии коррупции</w:t>
      </w:r>
    </w:p>
    <w:p w:rsidR="0059495D" w:rsidRPr="00910ECB" w:rsidRDefault="0068054E" w:rsidP="0059495D">
      <w:pPr>
        <w:pStyle w:val="s1"/>
        <w:spacing w:before="0" w:beforeAutospacing="0" w:after="0" w:afterAutospacing="0"/>
        <w:ind w:firstLine="709"/>
        <w:jc w:val="both"/>
        <w:rPr>
          <w:spacing w:val="2"/>
        </w:rPr>
      </w:pPr>
      <w:r>
        <w:rPr>
          <w:bCs/>
        </w:rPr>
        <w:t>3</w:t>
      </w:r>
      <w:r w:rsidR="00894382">
        <w:rPr>
          <w:bCs/>
        </w:rPr>
        <w:t>1</w:t>
      </w:r>
      <w:r w:rsidRPr="00910ECB">
        <w:rPr>
          <w:bCs/>
        </w:rPr>
        <w:t>. Сведения о результатах проверки с письменного согласия лица, принявшего решение о ее проведении, предоставляются уполномоченным</w:t>
      </w:r>
      <w:r>
        <w:rPr>
          <w:bCs/>
        </w:rPr>
        <w:t>и</w:t>
      </w:r>
      <w:r w:rsidRPr="00910ECB">
        <w:rPr>
          <w:bCs/>
        </w:rPr>
        <w:t xml:space="preserve"> орган</w:t>
      </w:r>
      <w:r>
        <w:rPr>
          <w:bCs/>
        </w:rPr>
        <w:t>а</w:t>
      </w:r>
      <w:r w:rsidRPr="00910ECB">
        <w:rPr>
          <w:bCs/>
        </w:rPr>
        <w:t>м</w:t>
      </w:r>
      <w:r>
        <w:rPr>
          <w:bCs/>
        </w:rPr>
        <w:t>и</w:t>
      </w:r>
      <w:r w:rsidRPr="00910ECB">
        <w:rPr>
          <w:bCs/>
        </w:rPr>
        <w:t xml:space="preserve"> с одновременным уведомлением об эт</w:t>
      </w:r>
      <w:r>
        <w:rPr>
          <w:bCs/>
        </w:rPr>
        <w:t>ом выборного должностного лица и депутата, в отношении которого</w:t>
      </w:r>
      <w:r w:rsidRPr="00910ECB">
        <w:rPr>
          <w:bCs/>
        </w:rPr>
        <w:t xml:space="preserve"> проводилась проверка, правоохранительным и налоговым органам, </w:t>
      </w:r>
      <w:r w:rsidRPr="00910ECB">
        <w:rPr>
          <w:spacing w:val="2"/>
        </w:rPr>
        <w:t>соответ</w:t>
      </w:r>
      <w:r>
        <w:rPr>
          <w:spacing w:val="2"/>
        </w:rPr>
        <w:t>ствующему указанному в пункте 17</w:t>
      </w:r>
      <w:r w:rsidRPr="00910ECB">
        <w:rPr>
          <w:spacing w:val="2"/>
        </w:rPr>
        <w:t xml:space="preserve"> настоящего Положения</w:t>
      </w:r>
      <w:r w:rsidR="0059495D">
        <w:rPr>
          <w:spacing w:val="2"/>
        </w:rPr>
        <w:t xml:space="preserve"> </w:t>
      </w:r>
      <w:r w:rsidR="0059495D" w:rsidRPr="00910ECB">
        <w:rPr>
          <w:spacing w:val="2"/>
        </w:rPr>
        <w:t>органу (организации, объединению), предоставившему информацию, являющуюся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BF70FC" w:rsidRPr="004B27A9" w:rsidRDefault="00894382" w:rsidP="00BF70FC">
      <w:pPr>
        <w:pStyle w:val="s1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lastRenderedPageBreak/>
        <w:t>32</w:t>
      </w:r>
      <w:r w:rsidR="00BF70FC" w:rsidRPr="004B27A9">
        <w:rPr>
          <w:bCs/>
        </w:rPr>
        <w:t xml:space="preserve">. При установлении в ходе </w:t>
      </w:r>
      <w:r w:rsidR="00BF70FC">
        <w:rPr>
          <w:bCs/>
        </w:rPr>
        <w:t xml:space="preserve">осуществления </w:t>
      </w:r>
      <w:r w:rsidR="00BF70FC" w:rsidRPr="004B27A9">
        <w:rPr>
          <w:bCs/>
        </w:rPr>
        <w:t>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BF70FC" w:rsidRPr="004B27A9" w:rsidRDefault="00BF70FC" w:rsidP="00BF70FC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4B27A9">
        <w:rPr>
          <w:bCs/>
          <w:color w:val="000000"/>
        </w:rPr>
        <w:t>3</w:t>
      </w:r>
      <w:r w:rsidR="00894382">
        <w:rPr>
          <w:bCs/>
          <w:color w:val="000000"/>
        </w:rPr>
        <w:t>3</w:t>
      </w:r>
      <w:r w:rsidRPr="004B27A9">
        <w:rPr>
          <w:bCs/>
          <w:color w:val="000000"/>
        </w:rPr>
        <w:t>. Подлинники справок о доходах, об имуществе и обязательствах имущественного характера выборных должностных лиц, поступивших в уполномоченные органы, по окончании календарного года направляются в кадровые службы для приобщения к личным делам. Копии указанных справок хранятся в уполномоченных органах в течение трех лет со дня окончания проверки, после чего передаются в архив.</w:t>
      </w:r>
    </w:p>
    <w:p w:rsidR="00BF70FC" w:rsidRPr="004B27A9" w:rsidRDefault="00BF70FC" w:rsidP="00BF70FC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4B27A9">
        <w:rPr>
          <w:bCs/>
          <w:color w:val="000000"/>
        </w:rPr>
        <w:t>Подлинники справок о доходах, об имуществе и обязательствах имущественного характера депутатов хранятся в уполномоченном органе Совета депутатов в течение трех лет со дня окончания проверки, после чего передаются в архив.</w:t>
      </w:r>
    </w:p>
    <w:p w:rsidR="00BF70FC" w:rsidRPr="004B27A9" w:rsidRDefault="00BF70FC" w:rsidP="00BF70FC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4B27A9">
        <w:rPr>
          <w:bCs/>
          <w:color w:val="000000"/>
        </w:rPr>
        <w:t>3</w:t>
      </w:r>
      <w:r w:rsidR="00894382">
        <w:rPr>
          <w:bCs/>
          <w:color w:val="000000"/>
        </w:rPr>
        <w:t>4</w:t>
      </w:r>
      <w:r w:rsidRPr="004B27A9">
        <w:rPr>
          <w:bCs/>
          <w:color w:val="000000"/>
        </w:rPr>
        <w:t>. Материалы проверок хранятся в уполномоченных органах в течение трех лет со дня ее окончания, после чего передаются в архив.</w:t>
      </w:r>
    </w:p>
    <w:p w:rsidR="008F1FB7" w:rsidRDefault="008F1FB7" w:rsidP="00FE0BC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BF70FC" w:rsidRPr="00456576" w:rsidRDefault="00BF70FC" w:rsidP="00BF70F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657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56576">
        <w:rPr>
          <w:rFonts w:ascii="Times New Roman" w:hAnsi="Times New Roman" w:cs="Times New Roman"/>
          <w:b/>
          <w:sz w:val="24"/>
          <w:szCs w:val="24"/>
        </w:rPr>
        <w:t>. Порядок размещения и предоставления средствам массовой информации для опубликования сведений о доходах, об имуществе и обязательствах имущественного характера, представляемых выборными должностными лицами и депутатами.</w:t>
      </w:r>
    </w:p>
    <w:p w:rsidR="00BF70FC" w:rsidRPr="00AE280D" w:rsidRDefault="00BF70FC" w:rsidP="00BF70F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80D">
        <w:rPr>
          <w:rFonts w:ascii="Times New Roman" w:hAnsi="Times New Roman" w:cs="Times New Roman"/>
          <w:sz w:val="24"/>
          <w:szCs w:val="24"/>
        </w:rPr>
        <w:t>3</w:t>
      </w:r>
      <w:r w:rsidR="00894382">
        <w:rPr>
          <w:rFonts w:ascii="Times New Roman" w:hAnsi="Times New Roman" w:cs="Times New Roman"/>
          <w:sz w:val="24"/>
          <w:szCs w:val="24"/>
        </w:rPr>
        <w:t>5</w:t>
      </w:r>
      <w:r w:rsidRPr="00AE280D">
        <w:rPr>
          <w:rFonts w:ascii="Times New Roman" w:hAnsi="Times New Roman" w:cs="Times New Roman"/>
          <w:sz w:val="24"/>
          <w:szCs w:val="24"/>
        </w:rPr>
        <w:t xml:space="preserve">. Сведения о доходах, об имуществе и обязательствах имущественного характера, представляемые Главой Металлургического района, размещаются уполномоченным органом </w:t>
      </w:r>
      <w:r w:rsidR="002D667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AE280D">
        <w:rPr>
          <w:rFonts w:ascii="Times New Roman" w:hAnsi="Times New Roman" w:cs="Times New Roman"/>
          <w:sz w:val="24"/>
          <w:szCs w:val="24"/>
        </w:rPr>
        <w:t>на официальном сайте Администрации Металлургического района в информационно-телекоммуникационной сети «Интернет» (www.admin</w:t>
      </w:r>
      <w:r w:rsidRPr="00AE280D">
        <w:rPr>
          <w:rFonts w:ascii="Times New Roman" w:hAnsi="Times New Roman" w:cs="Times New Roman"/>
          <w:sz w:val="24"/>
          <w:szCs w:val="24"/>
          <w:lang w:val="en-US"/>
        </w:rPr>
        <w:t>met</w:t>
      </w:r>
      <w:r w:rsidRPr="00AE280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E280D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AE280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70FC" w:rsidRPr="00AE280D" w:rsidRDefault="00BF70FC" w:rsidP="00BF70F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80D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характера, представляемые Председателем Совета депутатов Металлургического района размещаются уполномоченным органом</w:t>
      </w:r>
      <w:r w:rsidR="002D6672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AE280D">
        <w:rPr>
          <w:rFonts w:ascii="Times New Roman" w:hAnsi="Times New Roman" w:cs="Times New Roman"/>
          <w:sz w:val="24"/>
          <w:szCs w:val="24"/>
        </w:rPr>
        <w:t xml:space="preserve"> на официальном сайте Совета депутатов Металлургического района в информационно-телекоммуникационной сети «Интернет» </w:t>
      </w:r>
      <w:r w:rsidRPr="007A6AC4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Pr="007A6AC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A6AC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7A6AC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metsovet</w:t>
        </w:r>
        <w:r w:rsidRPr="007A6AC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A6AC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A6AC4">
        <w:rPr>
          <w:rFonts w:ascii="Times New Roman" w:hAnsi="Times New Roman" w:cs="Times New Roman"/>
          <w:sz w:val="24"/>
          <w:szCs w:val="24"/>
        </w:rPr>
        <w:t>).</w:t>
      </w:r>
    </w:p>
    <w:p w:rsidR="00BF70FC" w:rsidRPr="00AE280D" w:rsidRDefault="00BF70FC" w:rsidP="00BF70F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80D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характера, представляемые депутатами размещаются уполномоченным органом</w:t>
      </w:r>
      <w:r w:rsidR="002D6672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AE280D">
        <w:rPr>
          <w:rFonts w:ascii="Times New Roman" w:hAnsi="Times New Roman" w:cs="Times New Roman"/>
          <w:sz w:val="24"/>
          <w:szCs w:val="24"/>
        </w:rPr>
        <w:t xml:space="preserve"> на официальном сайте Совета депутатов Металлургического района в информационно-телекоммуникационной сети «Интернет» (</w:t>
      </w:r>
      <w:hyperlink r:id="rId10" w:history="1">
        <w:r w:rsidRPr="007A6AC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A6AC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7A6AC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metsovet</w:t>
        </w:r>
        <w:r w:rsidRPr="007A6AC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A6AC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A6AC4">
        <w:rPr>
          <w:rFonts w:ascii="Times New Roman" w:hAnsi="Times New Roman" w:cs="Times New Roman"/>
          <w:sz w:val="24"/>
          <w:szCs w:val="24"/>
        </w:rPr>
        <w:t>).</w:t>
      </w:r>
    </w:p>
    <w:p w:rsidR="00BF70FC" w:rsidRPr="00AE280D" w:rsidRDefault="00BF70FC" w:rsidP="00BF70F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80D">
        <w:rPr>
          <w:rFonts w:ascii="Times New Roman" w:hAnsi="Times New Roman" w:cs="Times New Roman"/>
          <w:sz w:val="24"/>
          <w:szCs w:val="24"/>
        </w:rPr>
        <w:t>3</w:t>
      </w:r>
      <w:r w:rsidR="00894382">
        <w:rPr>
          <w:rFonts w:ascii="Times New Roman" w:hAnsi="Times New Roman" w:cs="Times New Roman"/>
          <w:sz w:val="24"/>
          <w:szCs w:val="24"/>
        </w:rPr>
        <w:t>6</w:t>
      </w:r>
      <w:r w:rsidRPr="00AE280D">
        <w:rPr>
          <w:rFonts w:ascii="Times New Roman" w:hAnsi="Times New Roman" w:cs="Times New Roman"/>
          <w:sz w:val="24"/>
          <w:szCs w:val="24"/>
        </w:rPr>
        <w:t xml:space="preserve">. </w:t>
      </w:r>
      <w:r w:rsidRPr="00AE280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Сведения о доходах, об имуществе и обязательствах имущественного характера, предоставляемые выборными должностными лицами и депутатами, размещаются на официальных сайтах органов местного самоуправления  в 14-дневный срок со дня истечения срока, установленного для подачи сведений о доходах, об имуществе и обязательствах имущественного характера выборных должностных лиц и депутатов.</w:t>
      </w:r>
    </w:p>
    <w:p w:rsidR="00BF70FC" w:rsidRPr="00AE280D" w:rsidRDefault="00BF70FC" w:rsidP="00BF70F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280D">
        <w:rPr>
          <w:rFonts w:ascii="Times New Roman" w:hAnsi="Times New Roman" w:cs="Times New Roman"/>
          <w:sz w:val="24"/>
          <w:szCs w:val="24"/>
        </w:rPr>
        <w:t>3</w:t>
      </w:r>
      <w:r w:rsidR="00894382">
        <w:rPr>
          <w:rFonts w:ascii="Times New Roman" w:hAnsi="Times New Roman" w:cs="Times New Roman"/>
          <w:sz w:val="24"/>
          <w:szCs w:val="24"/>
        </w:rPr>
        <w:t>7</w:t>
      </w:r>
      <w:r w:rsidRPr="00AE280D">
        <w:rPr>
          <w:rFonts w:ascii="Times New Roman" w:hAnsi="Times New Roman" w:cs="Times New Roman"/>
          <w:sz w:val="24"/>
          <w:szCs w:val="24"/>
        </w:rPr>
        <w:t>. Размещаются на официальных сайтах органов местного самоуправления  и предоставляются средствам массовой информации для опубликования следующие сведения о доходах, расходах, об имуществе и обязательствах имущественного характера выборных должностных лиц и депутатов:</w:t>
      </w:r>
    </w:p>
    <w:p w:rsidR="00BF70FC" w:rsidRPr="00AE280D" w:rsidRDefault="00BF70FC" w:rsidP="00BF70F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280D">
        <w:rPr>
          <w:rFonts w:ascii="Times New Roman" w:hAnsi="Times New Roman" w:cs="Times New Roman"/>
          <w:sz w:val="24"/>
          <w:szCs w:val="24"/>
        </w:rPr>
        <w:t xml:space="preserve">1) перечень объектов недвижимого имущества, принадлежащих лицу, предоставившему сведения,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 </w:t>
      </w:r>
    </w:p>
    <w:p w:rsidR="00BF70FC" w:rsidRPr="00AE280D" w:rsidRDefault="00BF70FC" w:rsidP="00BF70F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280D">
        <w:rPr>
          <w:rFonts w:ascii="Times New Roman" w:hAnsi="Times New Roman" w:cs="Times New Roman"/>
          <w:sz w:val="24"/>
          <w:szCs w:val="24"/>
        </w:rPr>
        <w:t xml:space="preserve">2) перечень транспортных средств с указанием вида и марки, принадлежащих на праве собственности лицу, предоставившему сведения, его супруге (супругу) и несовершеннолетним детям; </w:t>
      </w:r>
    </w:p>
    <w:p w:rsidR="00BF70FC" w:rsidRPr="00AE280D" w:rsidRDefault="00BF70FC" w:rsidP="00BF70F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280D">
        <w:rPr>
          <w:rFonts w:ascii="Times New Roman" w:hAnsi="Times New Roman" w:cs="Times New Roman"/>
          <w:sz w:val="24"/>
          <w:szCs w:val="24"/>
        </w:rPr>
        <w:t xml:space="preserve">3) декларированный годовой доход лица, предоставившего сведения, его супруги (супруга) и несовершеннолетних детей; </w:t>
      </w:r>
    </w:p>
    <w:p w:rsidR="00BF70FC" w:rsidRPr="00AE280D" w:rsidRDefault="00BF70FC" w:rsidP="00BF70F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280D">
        <w:rPr>
          <w:rFonts w:ascii="Times New Roman" w:hAnsi="Times New Roman" w:cs="Times New Roman"/>
          <w:sz w:val="24"/>
          <w:szCs w:val="24"/>
        </w:rPr>
        <w:t xml:space="preserve">4) сведения о расходах лица, предоставившего сведения,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предоставившего сведения, и его супруги (супруга) за три последних года, предшествующих совершению сделки; </w:t>
      </w:r>
    </w:p>
    <w:p w:rsidR="00BF70FC" w:rsidRPr="00AE280D" w:rsidRDefault="00BF70FC" w:rsidP="00BF70F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280D">
        <w:rPr>
          <w:rFonts w:ascii="Times New Roman" w:hAnsi="Times New Roman" w:cs="Times New Roman"/>
          <w:sz w:val="24"/>
          <w:szCs w:val="24"/>
        </w:rPr>
        <w:lastRenderedPageBreak/>
        <w:t>5)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предоставившего сведения, и его супруги (супруга) за три последних года, предшествующих совершению сделки.</w:t>
      </w:r>
    </w:p>
    <w:p w:rsidR="00BF70FC" w:rsidRPr="00AE280D" w:rsidRDefault="00BF70FC" w:rsidP="00BF70F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280D">
        <w:rPr>
          <w:rFonts w:ascii="Times New Roman" w:hAnsi="Times New Roman" w:cs="Times New Roman"/>
          <w:sz w:val="24"/>
          <w:szCs w:val="24"/>
        </w:rPr>
        <w:t xml:space="preserve"> 3</w:t>
      </w:r>
      <w:r w:rsidR="00894382">
        <w:rPr>
          <w:rFonts w:ascii="Times New Roman" w:hAnsi="Times New Roman" w:cs="Times New Roman"/>
          <w:sz w:val="24"/>
          <w:szCs w:val="24"/>
        </w:rPr>
        <w:t>8</w:t>
      </w:r>
      <w:r w:rsidRPr="00AE280D">
        <w:rPr>
          <w:rFonts w:ascii="Times New Roman" w:hAnsi="Times New Roman" w:cs="Times New Roman"/>
          <w:sz w:val="24"/>
          <w:szCs w:val="24"/>
        </w:rPr>
        <w:t xml:space="preserve">. В размещаемых на официальных сайтах органов местного самоуправления 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выборных должностных лиц и депутатов запрещается указывать: </w:t>
      </w:r>
    </w:p>
    <w:p w:rsidR="00BF70FC" w:rsidRPr="00AE280D" w:rsidRDefault="00BF70FC" w:rsidP="00BF70F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280D">
        <w:rPr>
          <w:rFonts w:ascii="Times New Roman" w:hAnsi="Times New Roman" w:cs="Times New Roman"/>
          <w:sz w:val="24"/>
          <w:szCs w:val="24"/>
        </w:rPr>
        <w:t>1) и</w:t>
      </w:r>
      <w:r>
        <w:rPr>
          <w:rFonts w:ascii="Times New Roman" w:hAnsi="Times New Roman" w:cs="Times New Roman"/>
          <w:sz w:val="24"/>
          <w:szCs w:val="24"/>
        </w:rPr>
        <w:t>ные, кроме указанных в пункте 3</w:t>
      </w:r>
      <w:r w:rsidR="00AB4A85">
        <w:rPr>
          <w:rFonts w:ascii="Times New Roman" w:hAnsi="Times New Roman" w:cs="Times New Roman"/>
          <w:sz w:val="24"/>
          <w:szCs w:val="24"/>
        </w:rPr>
        <w:t>7</w:t>
      </w:r>
      <w:r w:rsidRPr="00AE280D">
        <w:rPr>
          <w:rFonts w:ascii="Times New Roman" w:hAnsi="Times New Roman" w:cs="Times New Roman"/>
          <w:sz w:val="24"/>
          <w:szCs w:val="24"/>
        </w:rPr>
        <w:t xml:space="preserve"> настоящего Положения, сведения о доходах, расходах лица, предоставившего сведения,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BF70FC" w:rsidRPr="00AE280D" w:rsidRDefault="00BF70FC" w:rsidP="00BF70F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280D">
        <w:rPr>
          <w:rFonts w:ascii="Times New Roman" w:hAnsi="Times New Roman" w:cs="Times New Roman"/>
          <w:sz w:val="24"/>
          <w:szCs w:val="24"/>
        </w:rPr>
        <w:t xml:space="preserve"> 2) персональные данные супруги (супруга), детей и иных членов семьи лица, предоставившего сведения; </w:t>
      </w:r>
    </w:p>
    <w:p w:rsidR="00BF70FC" w:rsidRPr="00AE280D" w:rsidRDefault="00BF70FC" w:rsidP="00BF70F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280D">
        <w:rPr>
          <w:rFonts w:ascii="Times New Roman" w:hAnsi="Times New Roman" w:cs="Times New Roman"/>
          <w:sz w:val="24"/>
          <w:szCs w:val="24"/>
        </w:rPr>
        <w:t xml:space="preserve">3) данные, позволяющие определить место жительства, почтовый адрес, телефон и иные индивидуальные средства коммуникации лица, предоставившего сведения, его супруги (супруга), детей и иных членов семьи; </w:t>
      </w:r>
    </w:p>
    <w:p w:rsidR="00BF70FC" w:rsidRPr="00AE280D" w:rsidRDefault="00BF70FC" w:rsidP="00BF70F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280D">
        <w:rPr>
          <w:rFonts w:ascii="Times New Roman" w:hAnsi="Times New Roman" w:cs="Times New Roman"/>
          <w:sz w:val="24"/>
          <w:szCs w:val="24"/>
        </w:rPr>
        <w:t xml:space="preserve">4) данные, позволяющие определить место нахождения объектов недвижимого имущества, принадлежащих лицу, предоставившему сведения, его супруге (супругу), детям и иным членам семьи на праве собственности или находящихся в их пользовании; </w:t>
      </w:r>
    </w:p>
    <w:p w:rsidR="00BF70FC" w:rsidRPr="00AE280D" w:rsidRDefault="00BF70FC" w:rsidP="00BF70F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280D">
        <w:rPr>
          <w:rFonts w:ascii="Times New Roman" w:hAnsi="Times New Roman" w:cs="Times New Roman"/>
          <w:sz w:val="24"/>
          <w:szCs w:val="24"/>
        </w:rPr>
        <w:t>5) информацию, отнесенную к государственной тайне.</w:t>
      </w:r>
    </w:p>
    <w:p w:rsidR="00BF70FC" w:rsidRPr="00AE280D" w:rsidRDefault="00894382" w:rsidP="00BF70F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BF70FC" w:rsidRPr="00AE280D">
        <w:rPr>
          <w:rFonts w:ascii="Times New Roman" w:hAnsi="Times New Roman" w:cs="Times New Roman"/>
          <w:sz w:val="24"/>
          <w:szCs w:val="24"/>
        </w:rPr>
        <w:t>. Сведения о доходах, об имуществе и обязательствах имущественного характера выборных должностных лиц и депутатов предоставляются для опубликования средствам массовой информации на основании их запросов.</w:t>
      </w:r>
    </w:p>
    <w:p w:rsidR="00BF70FC" w:rsidRPr="00AE280D" w:rsidRDefault="00894382" w:rsidP="00BF70F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BF70FC" w:rsidRPr="00AE280D">
        <w:rPr>
          <w:rFonts w:ascii="Times New Roman" w:hAnsi="Times New Roman" w:cs="Times New Roman"/>
          <w:sz w:val="24"/>
          <w:szCs w:val="24"/>
        </w:rPr>
        <w:t>. Запросы о представлении сведений о доходах, об имуществе и обязательствах имущественного характера выборных должностных лиц и депутатов, направляются средствами массовой информации в уполномоченны</w:t>
      </w:r>
      <w:r w:rsidR="002D6672">
        <w:rPr>
          <w:rFonts w:ascii="Times New Roman" w:hAnsi="Times New Roman" w:cs="Times New Roman"/>
          <w:sz w:val="24"/>
          <w:szCs w:val="24"/>
        </w:rPr>
        <w:t>е</w:t>
      </w:r>
      <w:r w:rsidR="00BF70FC" w:rsidRPr="00AE280D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2D6672">
        <w:rPr>
          <w:rFonts w:ascii="Times New Roman" w:hAnsi="Times New Roman" w:cs="Times New Roman"/>
          <w:sz w:val="24"/>
          <w:szCs w:val="24"/>
        </w:rPr>
        <w:t>ы</w:t>
      </w:r>
      <w:r w:rsidR="00BF70FC" w:rsidRPr="00AE28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70FC" w:rsidRPr="00AE280D" w:rsidRDefault="00894382" w:rsidP="00BF70F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BF70FC" w:rsidRPr="00AE280D">
        <w:rPr>
          <w:rFonts w:ascii="Times New Roman" w:hAnsi="Times New Roman" w:cs="Times New Roman"/>
          <w:sz w:val="24"/>
          <w:szCs w:val="24"/>
        </w:rPr>
        <w:t>. Уполномоченны</w:t>
      </w:r>
      <w:r w:rsidR="002D6672">
        <w:rPr>
          <w:rFonts w:ascii="Times New Roman" w:hAnsi="Times New Roman" w:cs="Times New Roman"/>
          <w:sz w:val="24"/>
          <w:szCs w:val="24"/>
        </w:rPr>
        <w:t>е</w:t>
      </w:r>
      <w:r w:rsidR="00BF70FC" w:rsidRPr="00AE280D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2D6672">
        <w:rPr>
          <w:rFonts w:ascii="Times New Roman" w:hAnsi="Times New Roman" w:cs="Times New Roman"/>
          <w:sz w:val="24"/>
          <w:szCs w:val="24"/>
        </w:rPr>
        <w:t>ы</w:t>
      </w:r>
      <w:r w:rsidR="00BF70FC" w:rsidRPr="00AE280D">
        <w:rPr>
          <w:rFonts w:ascii="Times New Roman" w:hAnsi="Times New Roman" w:cs="Times New Roman"/>
          <w:sz w:val="24"/>
          <w:szCs w:val="24"/>
        </w:rPr>
        <w:t xml:space="preserve"> при поступлении запроса от средства массовой информации:</w:t>
      </w:r>
    </w:p>
    <w:p w:rsidR="00BF70FC" w:rsidRPr="00AE280D" w:rsidRDefault="00BF70FC" w:rsidP="00BF70F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280D">
        <w:rPr>
          <w:rFonts w:ascii="Times New Roman" w:hAnsi="Times New Roman" w:cs="Times New Roman"/>
          <w:sz w:val="24"/>
          <w:szCs w:val="24"/>
        </w:rPr>
        <w:t>1) в 3-дневный срок со дня поступления запроса от средства массовой информации сообща</w:t>
      </w:r>
      <w:r w:rsidR="001836CC">
        <w:rPr>
          <w:rFonts w:ascii="Times New Roman" w:hAnsi="Times New Roman" w:cs="Times New Roman"/>
          <w:sz w:val="24"/>
          <w:szCs w:val="24"/>
        </w:rPr>
        <w:t>ю</w:t>
      </w:r>
      <w:r w:rsidRPr="00AE280D">
        <w:rPr>
          <w:rFonts w:ascii="Times New Roman" w:hAnsi="Times New Roman" w:cs="Times New Roman"/>
          <w:sz w:val="24"/>
          <w:szCs w:val="24"/>
        </w:rPr>
        <w:t>т о нем выборному должностному лицу или депутату, в отношении которого поступил запрос;</w:t>
      </w:r>
    </w:p>
    <w:p w:rsidR="00BF70FC" w:rsidRPr="00AE280D" w:rsidRDefault="00BF70FC" w:rsidP="00BF70F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280D">
        <w:rPr>
          <w:rFonts w:ascii="Times New Roman" w:hAnsi="Times New Roman" w:cs="Times New Roman"/>
          <w:sz w:val="24"/>
          <w:szCs w:val="24"/>
        </w:rPr>
        <w:t xml:space="preserve"> 2) в 10-дневный срок со дня поступления запроса от средства массовой информации обеспечива</w:t>
      </w:r>
      <w:r w:rsidR="001836CC">
        <w:rPr>
          <w:rFonts w:ascii="Times New Roman" w:hAnsi="Times New Roman" w:cs="Times New Roman"/>
          <w:sz w:val="24"/>
          <w:szCs w:val="24"/>
        </w:rPr>
        <w:t>ю</w:t>
      </w:r>
      <w:r w:rsidRPr="00AE280D">
        <w:rPr>
          <w:rFonts w:ascii="Times New Roman" w:hAnsi="Times New Roman" w:cs="Times New Roman"/>
          <w:sz w:val="24"/>
          <w:szCs w:val="24"/>
        </w:rPr>
        <w:t>т предоставление ему сведений, в том случае, если запрашиваемые сведения отсутствуют на официальном сайте органа местного самоуправления.</w:t>
      </w:r>
    </w:p>
    <w:p w:rsidR="00BF70FC" w:rsidRPr="00660695" w:rsidRDefault="00BF70FC" w:rsidP="00BF70FC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F70FC" w:rsidRPr="00660695" w:rsidRDefault="00BF70FC" w:rsidP="00BF70FC">
      <w:pPr>
        <w:widowControl w:val="0"/>
        <w:autoSpaceDE w:val="0"/>
        <w:autoSpaceDN w:val="0"/>
        <w:adjustRightInd w:val="0"/>
        <w:jc w:val="both"/>
      </w:pPr>
    </w:p>
    <w:p w:rsidR="00BF70FC" w:rsidRPr="00660695" w:rsidRDefault="00BF70FC" w:rsidP="00BF70FC">
      <w:pPr>
        <w:widowControl w:val="0"/>
        <w:autoSpaceDE w:val="0"/>
        <w:autoSpaceDN w:val="0"/>
        <w:adjustRightInd w:val="0"/>
        <w:jc w:val="both"/>
      </w:pPr>
      <w:r w:rsidRPr="00660695">
        <w:t>Председатель Совета депутатов</w:t>
      </w:r>
    </w:p>
    <w:p w:rsidR="00BF70FC" w:rsidRPr="007A6AC4" w:rsidRDefault="00BF70FC" w:rsidP="00BF70F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60695">
        <w:t>Металлургического района</w:t>
      </w:r>
      <w:r w:rsidRPr="00660695">
        <w:rPr>
          <w:b/>
        </w:rPr>
        <w:t xml:space="preserve">                                                                                     </w:t>
      </w:r>
      <w:r w:rsidR="00F00D7E">
        <w:rPr>
          <w:b/>
        </w:rPr>
        <w:t xml:space="preserve">       </w:t>
      </w:r>
      <w:r w:rsidR="003B2017">
        <w:rPr>
          <w:b/>
        </w:rPr>
        <w:t xml:space="preserve">   </w:t>
      </w:r>
      <w:r w:rsidRPr="00660695">
        <w:rPr>
          <w:b/>
        </w:rPr>
        <w:t xml:space="preserve"> Д. Н. Мацко</w:t>
      </w:r>
    </w:p>
    <w:p w:rsidR="00BF70FC" w:rsidRDefault="00BF70FC" w:rsidP="00FE0BC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3B2017" w:rsidRDefault="003B2017" w:rsidP="00FE0BC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3B2017" w:rsidRDefault="003B2017" w:rsidP="003B2017">
      <w:pPr>
        <w:widowControl w:val="0"/>
        <w:autoSpaceDE w:val="0"/>
        <w:autoSpaceDN w:val="0"/>
        <w:adjustRightInd w:val="0"/>
        <w:jc w:val="both"/>
        <w:rPr>
          <w:b/>
        </w:rPr>
      </w:pPr>
      <w:r>
        <w:t>Глава Металлургического района</w:t>
      </w:r>
      <w:r>
        <w:rPr>
          <w:b/>
        </w:rPr>
        <w:t xml:space="preserve">                                                                                        Д.В. Петров</w:t>
      </w:r>
    </w:p>
    <w:p w:rsidR="003B2017" w:rsidRDefault="003B2017" w:rsidP="00FE0BC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C177A6" w:rsidRDefault="00C177A6"/>
    <w:p w:rsidR="007F22BF" w:rsidRDefault="007F22BF"/>
    <w:p w:rsidR="007F22BF" w:rsidRDefault="007F22BF"/>
    <w:p w:rsidR="007F22BF" w:rsidRDefault="007F22BF"/>
    <w:p w:rsidR="007F22BF" w:rsidRDefault="007F22BF"/>
    <w:sectPr w:rsidR="007F22BF" w:rsidSect="00121519">
      <w:footerReference w:type="default" r:id="rId11"/>
      <w:pgSz w:w="11906" w:h="16838"/>
      <w:pgMar w:top="709" w:right="707" w:bottom="1134" w:left="1134" w:header="708" w:footer="27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8A3" w:rsidRDefault="004F08A3" w:rsidP="00954559">
      <w:r>
        <w:separator/>
      </w:r>
    </w:p>
  </w:endnote>
  <w:endnote w:type="continuationSeparator" w:id="0">
    <w:p w:rsidR="004F08A3" w:rsidRDefault="004F08A3" w:rsidP="0095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0071698"/>
      <w:docPartObj>
        <w:docPartGallery w:val="Page Numbers (Bottom of Page)"/>
        <w:docPartUnique/>
      </w:docPartObj>
    </w:sdtPr>
    <w:sdtEndPr/>
    <w:sdtContent>
      <w:p w:rsidR="00954559" w:rsidRDefault="006E313B">
        <w:pPr>
          <w:pStyle w:val="aa"/>
          <w:jc w:val="right"/>
        </w:pPr>
      </w:p>
    </w:sdtContent>
  </w:sdt>
  <w:p w:rsidR="00954559" w:rsidRDefault="00954559">
    <w:pPr>
      <w:pStyle w:val="a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8A3" w:rsidRDefault="004F08A3" w:rsidP="00954559">
      <w:r>
        <w:separator/>
      </w:r>
    </w:p>
  </w:footnote>
  <w:footnote w:type="continuationSeparator" w:id="0">
    <w:p w:rsidR="004F08A3" w:rsidRDefault="004F08A3" w:rsidP="00954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13F04"/>
    <w:multiLevelType w:val="hybridMultilevel"/>
    <w:tmpl w:val="8B3C0662"/>
    <w:lvl w:ilvl="0" w:tplc="9BD816CA">
      <w:start w:val="2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B9"/>
    <w:rsid w:val="0004177F"/>
    <w:rsid w:val="0006434C"/>
    <w:rsid w:val="00082FE6"/>
    <w:rsid w:val="000A395E"/>
    <w:rsid w:val="000E6FB6"/>
    <w:rsid w:val="00105E33"/>
    <w:rsid w:val="00121519"/>
    <w:rsid w:val="001224BB"/>
    <w:rsid w:val="001420E2"/>
    <w:rsid w:val="0015395F"/>
    <w:rsid w:val="00162A1F"/>
    <w:rsid w:val="001836CC"/>
    <w:rsid w:val="0018437C"/>
    <w:rsid w:val="001D0C68"/>
    <w:rsid w:val="00257048"/>
    <w:rsid w:val="00287FA3"/>
    <w:rsid w:val="002D6672"/>
    <w:rsid w:val="0037117E"/>
    <w:rsid w:val="003B2017"/>
    <w:rsid w:val="003C1090"/>
    <w:rsid w:val="003F2BAD"/>
    <w:rsid w:val="003F3BC9"/>
    <w:rsid w:val="003F7EBC"/>
    <w:rsid w:val="004B55EF"/>
    <w:rsid w:val="004D21AF"/>
    <w:rsid w:val="004F08A3"/>
    <w:rsid w:val="00546CD8"/>
    <w:rsid w:val="0059495D"/>
    <w:rsid w:val="005E2942"/>
    <w:rsid w:val="005E7CAC"/>
    <w:rsid w:val="005F624C"/>
    <w:rsid w:val="00631D34"/>
    <w:rsid w:val="00677BFA"/>
    <w:rsid w:val="0068054E"/>
    <w:rsid w:val="006945EA"/>
    <w:rsid w:val="006B01E7"/>
    <w:rsid w:val="006D3C75"/>
    <w:rsid w:val="006E313B"/>
    <w:rsid w:val="007F22BF"/>
    <w:rsid w:val="00800DB9"/>
    <w:rsid w:val="00816BB5"/>
    <w:rsid w:val="008461D6"/>
    <w:rsid w:val="008676D2"/>
    <w:rsid w:val="00880A54"/>
    <w:rsid w:val="0088441C"/>
    <w:rsid w:val="0088525A"/>
    <w:rsid w:val="00894382"/>
    <w:rsid w:val="008B388C"/>
    <w:rsid w:val="008F1FB7"/>
    <w:rsid w:val="008F666F"/>
    <w:rsid w:val="00931810"/>
    <w:rsid w:val="00954559"/>
    <w:rsid w:val="00AB04FA"/>
    <w:rsid w:val="00AB4A85"/>
    <w:rsid w:val="00B40997"/>
    <w:rsid w:val="00BF70FC"/>
    <w:rsid w:val="00C177A6"/>
    <w:rsid w:val="00C34D70"/>
    <w:rsid w:val="00C661AD"/>
    <w:rsid w:val="00D10AEA"/>
    <w:rsid w:val="00D84031"/>
    <w:rsid w:val="00D870FD"/>
    <w:rsid w:val="00E02995"/>
    <w:rsid w:val="00E02A2C"/>
    <w:rsid w:val="00E310CD"/>
    <w:rsid w:val="00E34C7D"/>
    <w:rsid w:val="00E87607"/>
    <w:rsid w:val="00EA1E70"/>
    <w:rsid w:val="00EB43EA"/>
    <w:rsid w:val="00EC30F6"/>
    <w:rsid w:val="00F00D7E"/>
    <w:rsid w:val="00F20A1D"/>
    <w:rsid w:val="00F4502B"/>
    <w:rsid w:val="00F72965"/>
    <w:rsid w:val="00FC6AE3"/>
    <w:rsid w:val="00FE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0A54"/>
    <w:pPr>
      <w:keepNext/>
      <w:jc w:val="center"/>
      <w:outlineLvl w:val="0"/>
    </w:pPr>
    <w:rPr>
      <w:b/>
      <w:bCs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A54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880A54"/>
    <w:pPr>
      <w:jc w:val="center"/>
    </w:pPr>
    <w:rPr>
      <w:b/>
      <w:bCs/>
      <w:caps/>
      <w:sz w:val="32"/>
    </w:rPr>
  </w:style>
  <w:style w:type="paragraph" w:styleId="a4">
    <w:name w:val="No Spacing"/>
    <w:uiPriority w:val="1"/>
    <w:qFormat/>
    <w:rsid w:val="00880A5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80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A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7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77A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C177A6"/>
  </w:style>
  <w:style w:type="paragraph" w:customStyle="1" w:styleId="s1">
    <w:name w:val="s_1"/>
    <w:basedOn w:val="a"/>
    <w:rsid w:val="00C177A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945E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BF70F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545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4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545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45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0A54"/>
    <w:pPr>
      <w:keepNext/>
      <w:jc w:val="center"/>
      <w:outlineLvl w:val="0"/>
    </w:pPr>
    <w:rPr>
      <w:b/>
      <w:bCs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A54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880A54"/>
    <w:pPr>
      <w:jc w:val="center"/>
    </w:pPr>
    <w:rPr>
      <w:b/>
      <w:bCs/>
      <w:caps/>
      <w:sz w:val="32"/>
    </w:rPr>
  </w:style>
  <w:style w:type="paragraph" w:styleId="a4">
    <w:name w:val="No Spacing"/>
    <w:uiPriority w:val="1"/>
    <w:qFormat/>
    <w:rsid w:val="00880A5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80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A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7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77A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C177A6"/>
  </w:style>
  <w:style w:type="paragraph" w:customStyle="1" w:styleId="s1">
    <w:name w:val="s_1"/>
    <w:basedOn w:val="a"/>
    <w:rsid w:val="00C177A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945E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BF70F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545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4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545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45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base.garant.ru/70210322/" TargetMode="External"/><Relationship Id="rId9" Type="http://schemas.openxmlformats.org/officeDocument/2006/relationships/hyperlink" Target="http://www.metsovet.ru" TargetMode="External"/><Relationship Id="rId10" Type="http://schemas.openxmlformats.org/officeDocument/2006/relationships/hyperlink" Target="http://www.met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3787</Words>
  <Characters>21591</Characters>
  <Application>Microsoft Macintosh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User11-1</dc:creator>
  <cp:lastModifiedBy>джан</cp:lastModifiedBy>
  <cp:revision>2</cp:revision>
  <dcterms:created xsi:type="dcterms:W3CDTF">2016-11-14T11:52:00Z</dcterms:created>
  <dcterms:modified xsi:type="dcterms:W3CDTF">2016-11-14T11:52:00Z</dcterms:modified>
</cp:coreProperties>
</file>