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D" w:rsidRPr="009221D0" w:rsidRDefault="002D65AD" w:rsidP="002D65AD">
      <w:pPr>
        <w:pStyle w:val="a3"/>
        <w:jc w:val="right"/>
        <w:rPr>
          <w:rFonts w:ascii="Arial" w:hAnsi="Arial" w:cs="Arial"/>
          <w:sz w:val="20"/>
          <w:szCs w:val="20"/>
        </w:rPr>
      </w:pPr>
      <w:r w:rsidRPr="009221D0">
        <w:rPr>
          <w:rFonts w:ascii="Arial" w:hAnsi="Arial" w:cs="Arial"/>
          <w:sz w:val="20"/>
          <w:szCs w:val="20"/>
        </w:rPr>
        <w:t xml:space="preserve">ПРИЛОЖЕНИЕ </w:t>
      </w:r>
    </w:p>
    <w:p w:rsidR="002D65AD" w:rsidRPr="009221D0" w:rsidRDefault="002D65AD" w:rsidP="002D65AD">
      <w:pPr>
        <w:pStyle w:val="a3"/>
        <w:jc w:val="right"/>
        <w:rPr>
          <w:rFonts w:ascii="Arial" w:hAnsi="Arial" w:cs="Arial"/>
          <w:sz w:val="20"/>
          <w:szCs w:val="20"/>
        </w:rPr>
      </w:pPr>
      <w:r w:rsidRPr="009221D0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D65AD" w:rsidRPr="009221D0" w:rsidRDefault="002D65AD" w:rsidP="002D65AD">
      <w:pPr>
        <w:pStyle w:val="a3"/>
        <w:jc w:val="right"/>
        <w:rPr>
          <w:rFonts w:ascii="Arial" w:hAnsi="Arial" w:cs="Arial"/>
          <w:sz w:val="20"/>
          <w:szCs w:val="20"/>
        </w:rPr>
      </w:pPr>
      <w:r w:rsidRPr="009221D0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2D65AD" w:rsidRPr="00930E35" w:rsidRDefault="002D65AD" w:rsidP="002D65AD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30E35">
        <w:rPr>
          <w:rFonts w:ascii="Times New Roman" w:hAnsi="Times New Roman"/>
          <w:sz w:val="24"/>
          <w:szCs w:val="24"/>
        </w:rPr>
        <w:t xml:space="preserve">от </w:t>
      </w:r>
      <w:r w:rsidRPr="009221D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26.05.2016</w:t>
      </w:r>
      <w:r w:rsidRPr="00930E3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30E35">
        <w:rPr>
          <w:rFonts w:ascii="Times New Roman" w:hAnsi="Times New Roman"/>
          <w:sz w:val="24"/>
          <w:szCs w:val="24"/>
        </w:rPr>
        <w:t xml:space="preserve">№ </w:t>
      </w:r>
      <w:r w:rsidRPr="009221D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18/2</w:t>
      </w:r>
    </w:p>
    <w:p w:rsidR="002D65AD" w:rsidRPr="00930E35" w:rsidRDefault="002D65AD" w:rsidP="002D65A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65AD" w:rsidRDefault="002D65AD" w:rsidP="002D6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65AD" w:rsidRPr="00930E35" w:rsidRDefault="002D65AD" w:rsidP="002D6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0E35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2D65AD" w:rsidRPr="00930E35" w:rsidRDefault="002D65AD" w:rsidP="002D6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0E35">
        <w:rPr>
          <w:rFonts w:ascii="Times New Roman" w:hAnsi="Times New Roman"/>
          <w:b/>
          <w:sz w:val="24"/>
          <w:szCs w:val="24"/>
        </w:rPr>
        <w:t>ПО ПРОВЕДЕНИЮ ПУБЛИЧНЫХ СЛУШАНИЙ ПО ПРОЕКТУ</w:t>
      </w:r>
    </w:p>
    <w:p w:rsidR="002D65AD" w:rsidRDefault="002D65AD" w:rsidP="002D65A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E35">
        <w:rPr>
          <w:rFonts w:ascii="Times New Roman" w:hAnsi="Times New Roman"/>
          <w:b/>
          <w:sz w:val="24"/>
          <w:szCs w:val="24"/>
        </w:rPr>
        <w:t xml:space="preserve">РЕШЕНИЯ </w:t>
      </w:r>
      <w:r w:rsidRPr="00930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МЕТАЛЛУРГИЧЕСКОГО РАЙОНА </w:t>
      </w:r>
    </w:p>
    <w:p w:rsidR="002D65AD" w:rsidRPr="00930E35" w:rsidRDefault="002D65AD" w:rsidP="002D6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0E35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ПРАВИЛ БЛАГОУСТРОЙСТВА ТЕРРИТОРИИ МЕТАЛЛУРГИЧЕСКОГО РАЙОНА»</w:t>
      </w:r>
    </w:p>
    <w:p w:rsidR="002D65AD" w:rsidRDefault="002D65AD" w:rsidP="002D65A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D65AD" w:rsidRDefault="002D65AD" w:rsidP="002D65A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C34DCE" w:rsidTr="00772235">
        <w:tc>
          <w:tcPr>
            <w:tcW w:w="9571" w:type="dxa"/>
            <w:gridSpan w:val="2"/>
          </w:tcPr>
          <w:p w:rsidR="00C34DCE" w:rsidRPr="00C34DCE" w:rsidRDefault="00C34DCE" w:rsidP="00C34D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Председатель Оргкомитета:</w:t>
            </w:r>
          </w:p>
          <w:p w:rsidR="00C34DCE" w:rsidRDefault="00C34DCE" w:rsidP="00C34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AD" w:rsidTr="002D65AD">
        <w:tc>
          <w:tcPr>
            <w:tcW w:w="3652" w:type="dxa"/>
          </w:tcPr>
          <w:p w:rsidR="002D65AD" w:rsidRDefault="002D65AD" w:rsidP="002D65A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E35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930E35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5919" w:type="dxa"/>
          </w:tcPr>
          <w:p w:rsidR="002D65AD" w:rsidRDefault="002D65AD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0E35">
              <w:rPr>
                <w:rFonts w:ascii="Times New Roman" w:hAnsi="Times New Roman"/>
                <w:sz w:val="24"/>
                <w:szCs w:val="24"/>
              </w:rPr>
              <w:t>Председатель Совета депутатов Металлургического района;</w:t>
            </w:r>
          </w:p>
          <w:p w:rsidR="002D65AD" w:rsidRDefault="002D65AD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AD" w:rsidTr="002D65AD">
        <w:tc>
          <w:tcPr>
            <w:tcW w:w="9571" w:type="dxa"/>
            <w:gridSpan w:val="2"/>
          </w:tcPr>
          <w:p w:rsidR="002D65AD" w:rsidRPr="00C34DCE" w:rsidRDefault="002D65AD" w:rsidP="00C34D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Заместитель председателя Оргкомитета:</w:t>
            </w:r>
          </w:p>
          <w:p w:rsidR="00C34DCE" w:rsidRDefault="00C34DCE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AD" w:rsidTr="002D65AD">
        <w:tc>
          <w:tcPr>
            <w:tcW w:w="3652" w:type="dxa"/>
          </w:tcPr>
          <w:p w:rsidR="002D65AD" w:rsidRDefault="002D65AD" w:rsidP="002D65A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5919" w:type="dxa"/>
          </w:tcPr>
          <w:p w:rsidR="002D65AD" w:rsidRDefault="002D65AD" w:rsidP="002D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заместитель Председателя Совета депутатов Металлургического района</w:t>
            </w:r>
            <w:r w:rsidRPr="00930E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5B7" w:rsidRDefault="009435B7" w:rsidP="002D65A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5B7" w:rsidTr="006A58AA">
        <w:tc>
          <w:tcPr>
            <w:tcW w:w="9571" w:type="dxa"/>
            <w:gridSpan w:val="2"/>
          </w:tcPr>
          <w:p w:rsidR="009435B7" w:rsidRPr="009435B7" w:rsidRDefault="009435B7" w:rsidP="009435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35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Секретарь Оргкомитета:</w:t>
            </w:r>
          </w:p>
          <w:p w:rsidR="009435B7" w:rsidRDefault="009435B7" w:rsidP="002D65A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AD" w:rsidTr="002D65AD">
        <w:tc>
          <w:tcPr>
            <w:tcW w:w="3652" w:type="dxa"/>
          </w:tcPr>
          <w:p w:rsidR="002D65AD" w:rsidRPr="00930E35" w:rsidRDefault="002D65AD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919" w:type="dxa"/>
          </w:tcPr>
          <w:p w:rsidR="002D65AD" w:rsidRDefault="002D65AD" w:rsidP="002D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организационно-правового отдела Совета депутатов Металлургического района</w:t>
            </w:r>
          </w:p>
          <w:p w:rsidR="002D65AD" w:rsidRDefault="002D65AD" w:rsidP="002D65A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DCE" w:rsidTr="004833F4">
        <w:tc>
          <w:tcPr>
            <w:tcW w:w="9571" w:type="dxa"/>
            <w:gridSpan w:val="2"/>
          </w:tcPr>
          <w:p w:rsidR="00C34DCE" w:rsidRPr="00C34DCE" w:rsidRDefault="00C34DCE" w:rsidP="00C34D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Оргкомитета:</w:t>
            </w:r>
          </w:p>
          <w:p w:rsidR="00C34DCE" w:rsidRDefault="00C34DCE" w:rsidP="00C34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AD" w:rsidTr="002D65AD">
        <w:tc>
          <w:tcPr>
            <w:tcW w:w="3652" w:type="dxa"/>
          </w:tcPr>
          <w:p w:rsidR="002D65AD" w:rsidRPr="00930E35" w:rsidRDefault="002D65AD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Елена Вячеславовна</w:t>
            </w:r>
          </w:p>
        </w:tc>
        <w:tc>
          <w:tcPr>
            <w:tcW w:w="5919" w:type="dxa"/>
          </w:tcPr>
          <w:p w:rsidR="002D65AD" w:rsidRDefault="002D65AD" w:rsidP="002D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30E35">
              <w:rPr>
                <w:rFonts w:ascii="Times New Roman" w:hAnsi="Times New Roman"/>
                <w:sz w:val="24"/>
                <w:szCs w:val="24"/>
              </w:rPr>
              <w:t>аместитель Главы Металлургического района;</w:t>
            </w:r>
          </w:p>
          <w:p w:rsidR="00C34DCE" w:rsidRDefault="00C34DCE" w:rsidP="002D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AD" w:rsidTr="002D65AD">
        <w:tc>
          <w:tcPr>
            <w:tcW w:w="3652" w:type="dxa"/>
          </w:tcPr>
          <w:p w:rsidR="002D65AD" w:rsidRDefault="002D65AD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5919" w:type="dxa"/>
          </w:tcPr>
          <w:p w:rsidR="002D65AD" w:rsidRDefault="002D65AD" w:rsidP="002D65AD">
            <w:pPr>
              <w:pStyle w:val="a3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постоянной комиссии по</w:t>
            </w:r>
            <w:r w:rsidRPr="00B32A59">
              <w:rPr>
                <w:rFonts w:ascii="Times New Roman" w:hAnsi="Times New Roman"/>
                <w:sz w:val="24"/>
                <w:szCs w:val="24"/>
              </w:rPr>
              <w:t xml:space="preserve"> благоустройству, инфраструктуре, градостроительству, землепользованию и архитектуре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E35">
              <w:rPr>
                <w:rFonts w:ascii="Times New Roman" w:hAnsi="Times New Roman"/>
                <w:sz w:val="24"/>
                <w:szCs w:val="24"/>
              </w:rPr>
              <w:t>Совета депутатов Металлургического района;</w:t>
            </w:r>
          </w:p>
          <w:p w:rsidR="00C34DCE" w:rsidRDefault="00C34DCE" w:rsidP="002D65AD">
            <w:pPr>
              <w:pStyle w:val="a3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AD" w:rsidTr="002D65AD">
        <w:tc>
          <w:tcPr>
            <w:tcW w:w="3652" w:type="dxa"/>
          </w:tcPr>
          <w:p w:rsidR="002D65AD" w:rsidRDefault="002D65AD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Денис Алексеевич</w:t>
            </w:r>
          </w:p>
        </w:tc>
        <w:tc>
          <w:tcPr>
            <w:tcW w:w="5919" w:type="dxa"/>
          </w:tcPr>
          <w:p w:rsidR="002D65AD" w:rsidRDefault="002D65AD" w:rsidP="002D65AD">
            <w:pPr>
              <w:pStyle w:val="a3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организационно-правового отдела Администрации Металлургического района</w:t>
            </w:r>
            <w:r w:rsidRPr="00930E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DCE" w:rsidRDefault="00C34DCE" w:rsidP="002D65AD">
            <w:pPr>
              <w:pStyle w:val="a3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AD" w:rsidTr="002D65AD">
        <w:tc>
          <w:tcPr>
            <w:tcW w:w="3652" w:type="dxa"/>
          </w:tcPr>
          <w:p w:rsidR="002D65AD" w:rsidRDefault="002D65AD" w:rsidP="002D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5919" w:type="dxa"/>
          </w:tcPr>
          <w:p w:rsidR="002D65AD" w:rsidRDefault="002D65AD" w:rsidP="002D65AD">
            <w:pPr>
              <w:pStyle w:val="a3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юрисконсульт организационно-правового отдела Совета депутатов Металлургического района.</w:t>
            </w:r>
          </w:p>
        </w:tc>
      </w:tr>
    </w:tbl>
    <w:p w:rsidR="002D65AD" w:rsidRPr="00930E35" w:rsidRDefault="002D65AD" w:rsidP="002D65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65AD" w:rsidRPr="00930E35" w:rsidRDefault="002D65AD" w:rsidP="002D65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65AD" w:rsidRPr="00930E35" w:rsidRDefault="002D65AD" w:rsidP="002D65AD">
      <w:pPr>
        <w:pStyle w:val="a3"/>
        <w:rPr>
          <w:rFonts w:ascii="Times New Roman" w:hAnsi="Times New Roman"/>
          <w:sz w:val="24"/>
          <w:szCs w:val="24"/>
        </w:rPr>
      </w:pPr>
    </w:p>
    <w:p w:rsidR="002D65AD" w:rsidRPr="00930E35" w:rsidRDefault="002D65AD" w:rsidP="002D65AD">
      <w:pPr>
        <w:pStyle w:val="a3"/>
        <w:rPr>
          <w:rFonts w:ascii="Times New Roman" w:hAnsi="Times New Roman"/>
          <w:sz w:val="24"/>
          <w:szCs w:val="24"/>
        </w:rPr>
      </w:pPr>
      <w:r w:rsidRPr="00930E35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</w:t>
      </w:r>
      <w:r w:rsidRPr="00930E35">
        <w:rPr>
          <w:rFonts w:ascii="Times New Roman" w:hAnsi="Times New Roman"/>
          <w:sz w:val="24"/>
          <w:szCs w:val="24"/>
        </w:rPr>
        <w:tab/>
      </w:r>
      <w:r w:rsidRPr="00930E35">
        <w:rPr>
          <w:rFonts w:ascii="Times New Roman" w:hAnsi="Times New Roman"/>
          <w:sz w:val="24"/>
          <w:szCs w:val="24"/>
        </w:rPr>
        <w:tab/>
      </w:r>
      <w:r w:rsidRPr="00930E35">
        <w:rPr>
          <w:rFonts w:ascii="Times New Roman" w:hAnsi="Times New Roman"/>
          <w:sz w:val="24"/>
          <w:szCs w:val="24"/>
        </w:rPr>
        <w:tab/>
      </w:r>
    </w:p>
    <w:p w:rsidR="002D65AD" w:rsidRDefault="002D65AD" w:rsidP="002D65AD">
      <w:pPr>
        <w:pStyle w:val="a3"/>
        <w:rPr>
          <w:rFonts w:ascii="Times New Roman" w:hAnsi="Times New Roman"/>
          <w:b/>
          <w:sz w:val="24"/>
          <w:szCs w:val="24"/>
        </w:rPr>
      </w:pPr>
      <w:r w:rsidRPr="00930E35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 w:rsidRPr="00930E35">
        <w:rPr>
          <w:rFonts w:ascii="Times New Roman" w:hAnsi="Times New Roman"/>
          <w:sz w:val="24"/>
          <w:szCs w:val="24"/>
        </w:rPr>
        <w:tab/>
      </w:r>
      <w:r w:rsidRPr="00930E35">
        <w:rPr>
          <w:rFonts w:ascii="Times New Roman" w:hAnsi="Times New Roman"/>
          <w:sz w:val="24"/>
          <w:szCs w:val="24"/>
        </w:rPr>
        <w:tab/>
      </w:r>
      <w:r w:rsidRPr="00930E35">
        <w:rPr>
          <w:rFonts w:ascii="Times New Roman" w:hAnsi="Times New Roman"/>
          <w:sz w:val="24"/>
          <w:szCs w:val="24"/>
        </w:rPr>
        <w:tab/>
      </w:r>
      <w:r w:rsidRPr="00930E35">
        <w:rPr>
          <w:rFonts w:ascii="Times New Roman" w:hAnsi="Times New Roman"/>
          <w:sz w:val="24"/>
          <w:szCs w:val="24"/>
        </w:rPr>
        <w:tab/>
      </w:r>
      <w:r w:rsidRPr="00930E35">
        <w:rPr>
          <w:rFonts w:ascii="Times New Roman" w:hAnsi="Times New Roman"/>
          <w:sz w:val="24"/>
          <w:szCs w:val="24"/>
        </w:rPr>
        <w:tab/>
      </w:r>
      <w:r w:rsidRPr="00930E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55355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5355">
        <w:rPr>
          <w:rFonts w:ascii="Times New Roman" w:hAnsi="Times New Roman"/>
          <w:b/>
          <w:sz w:val="24"/>
          <w:szCs w:val="24"/>
        </w:rPr>
        <w:t xml:space="preserve">Н. </w:t>
      </w:r>
      <w:proofErr w:type="spellStart"/>
      <w:r w:rsidRPr="00755355">
        <w:rPr>
          <w:rFonts w:ascii="Times New Roman" w:hAnsi="Times New Roman"/>
          <w:b/>
          <w:sz w:val="24"/>
          <w:szCs w:val="24"/>
        </w:rPr>
        <w:t>Мацко</w:t>
      </w:r>
      <w:proofErr w:type="spellEnd"/>
    </w:p>
    <w:p w:rsidR="00C34DCE" w:rsidRDefault="00C34DCE" w:rsidP="002D65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DCE" w:rsidRDefault="00C34DCE" w:rsidP="002D65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DCE" w:rsidRPr="00C34DCE" w:rsidRDefault="00C34DCE" w:rsidP="00C34DCE">
      <w:pPr>
        <w:jc w:val="both"/>
        <w:rPr>
          <w:rFonts w:ascii="Times New Roman" w:hAnsi="Times New Roman"/>
          <w:sz w:val="24"/>
          <w:szCs w:val="24"/>
        </w:rPr>
      </w:pPr>
      <w:r w:rsidRPr="00C34DCE">
        <w:rPr>
          <w:rFonts w:ascii="Times New Roman" w:hAnsi="Times New Roman"/>
          <w:sz w:val="24"/>
          <w:szCs w:val="24"/>
        </w:rPr>
        <w:t xml:space="preserve">Глава Металлургического района </w:t>
      </w:r>
      <w:r w:rsidRPr="00C34DCE">
        <w:rPr>
          <w:rFonts w:ascii="Times New Roman" w:hAnsi="Times New Roman"/>
          <w:sz w:val="24"/>
          <w:szCs w:val="24"/>
        </w:rPr>
        <w:tab/>
      </w:r>
      <w:r w:rsidRPr="00C34DCE">
        <w:rPr>
          <w:rFonts w:ascii="Times New Roman" w:hAnsi="Times New Roman"/>
          <w:sz w:val="24"/>
          <w:szCs w:val="24"/>
        </w:rPr>
        <w:tab/>
      </w:r>
      <w:r w:rsidRPr="00C34DCE">
        <w:rPr>
          <w:rFonts w:ascii="Times New Roman" w:hAnsi="Times New Roman"/>
          <w:sz w:val="24"/>
          <w:szCs w:val="24"/>
        </w:rPr>
        <w:tab/>
      </w:r>
      <w:r w:rsidRPr="00C34DCE">
        <w:rPr>
          <w:rFonts w:ascii="Times New Roman" w:hAnsi="Times New Roman"/>
          <w:sz w:val="24"/>
          <w:szCs w:val="24"/>
        </w:rPr>
        <w:tab/>
      </w:r>
      <w:r w:rsidRPr="00C34DCE">
        <w:rPr>
          <w:rFonts w:ascii="Times New Roman" w:hAnsi="Times New Roman"/>
          <w:sz w:val="24"/>
          <w:szCs w:val="24"/>
        </w:rPr>
        <w:tab/>
      </w:r>
      <w:r w:rsidRPr="00C34DCE">
        <w:rPr>
          <w:rFonts w:ascii="Times New Roman" w:hAnsi="Times New Roman"/>
          <w:sz w:val="24"/>
          <w:szCs w:val="24"/>
        </w:rPr>
        <w:tab/>
      </w:r>
      <w:r w:rsidRPr="00C34DCE">
        <w:rPr>
          <w:rFonts w:ascii="Times New Roman" w:hAnsi="Times New Roman"/>
          <w:sz w:val="24"/>
          <w:szCs w:val="24"/>
        </w:rPr>
        <w:tab/>
        <w:t xml:space="preserve">   </w:t>
      </w:r>
      <w:r w:rsidRPr="00C34DCE">
        <w:rPr>
          <w:rFonts w:ascii="Times New Roman" w:hAnsi="Times New Roman"/>
          <w:b/>
          <w:sz w:val="24"/>
          <w:szCs w:val="24"/>
        </w:rPr>
        <w:t>Д. В. Петров</w:t>
      </w:r>
    </w:p>
    <w:p w:rsidR="00C34DCE" w:rsidRPr="00755355" w:rsidRDefault="00C34DCE" w:rsidP="002D65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62ED" w:rsidRDefault="008F62ED"/>
    <w:sectPr w:rsidR="008F62ED" w:rsidSect="008F62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BF" w:rsidRDefault="00BD4EBF" w:rsidP="004B7F16">
      <w:pPr>
        <w:spacing w:after="0" w:line="240" w:lineRule="auto"/>
      </w:pPr>
      <w:r>
        <w:separator/>
      </w:r>
    </w:p>
  </w:endnote>
  <w:endnote w:type="continuationSeparator" w:id="0">
    <w:p w:rsidR="00BD4EBF" w:rsidRDefault="00BD4EBF" w:rsidP="004B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16" w:rsidRPr="004B7F16" w:rsidRDefault="004B7F16" w:rsidP="004B7F16">
    <w:pPr>
      <w:pStyle w:val="a7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18/2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</w:t>
    </w:r>
    <w:r>
      <w:rPr>
        <w:rFonts w:ascii="Arial" w:hAnsi="Arial" w:cs="Arial"/>
        <w:sz w:val="12"/>
        <w:szCs w:val="12"/>
        <w:lang w:val="en-US"/>
      </w:rPr>
      <w:t>s18r0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BF" w:rsidRDefault="00BD4EBF" w:rsidP="004B7F16">
      <w:pPr>
        <w:spacing w:after="0" w:line="240" w:lineRule="auto"/>
      </w:pPr>
      <w:r>
        <w:separator/>
      </w:r>
    </w:p>
  </w:footnote>
  <w:footnote w:type="continuationSeparator" w:id="0">
    <w:p w:rsidR="00BD4EBF" w:rsidRDefault="00BD4EBF" w:rsidP="004B7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5AD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75D9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83004"/>
    <w:rsid w:val="0018699D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558A"/>
    <w:rsid w:val="0020691A"/>
    <w:rsid w:val="00207506"/>
    <w:rsid w:val="00207FE6"/>
    <w:rsid w:val="0021548C"/>
    <w:rsid w:val="00223DEA"/>
    <w:rsid w:val="0023204F"/>
    <w:rsid w:val="00232BCC"/>
    <w:rsid w:val="002346BC"/>
    <w:rsid w:val="002350DE"/>
    <w:rsid w:val="00240867"/>
    <w:rsid w:val="00241A2D"/>
    <w:rsid w:val="0025118D"/>
    <w:rsid w:val="002557DF"/>
    <w:rsid w:val="002575A9"/>
    <w:rsid w:val="00260B0B"/>
    <w:rsid w:val="0027288F"/>
    <w:rsid w:val="002751E0"/>
    <w:rsid w:val="00276131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D65AD"/>
    <w:rsid w:val="002E6D9C"/>
    <w:rsid w:val="002F0F6B"/>
    <w:rsid w:val="00314AD5"/>
    <w:rsid w:val="003156B1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74C2"/>
    <w:rsid w:val="004433A6"/>
    <w:rsid w:val="00447B55"/>
    <w:rsid w:val="00461DDD"/>
    <w:rsid w:val="00462B53"/>
    <w:rsid w:val="00465917"/>
    <w:rsid w:val="004739CE"/>
    <w:rsid w:val="0048273D"/>
    <w:rsid w:val="00485EA8"/>
    <w:rsid w:val="004A0AE6"/>
    <w:rsid w:val="004B0123"/>
    <w:rsid w:val="004B0568"/>
    <w:rsid w:val="004B41D7"/>
    <w:rsid w:val="004B4F20"/>
    <w:rsid w:val="004B7F16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F0E80"/>
    <w:rsid w:val="0070472F"/>
    <w:rsid w:val="00707992"/>
    <w:rsid w:val="00710C37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6D3"/>
    <w:rsid w:val="0078113A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74F1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35B7"/>
    <w:rsid w:val="009453BE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297F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468A"/>
    <w:rsid w:val="00B876FF"/>
    <w:rsid w:val="00B94E66"/>
    <w:rsid w:val="00BA2A44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4EBF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4DCE"/>
    <w:rsid w:val="00C37CD0"/>
    <w:rsid w:val="00C37D93"/>
    <w:rsid w:val="00C41AF0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44A41"/>
    <w:rsid w:val="00D544F8"/>
    <w:rsid w:val="00D612A0"/>
    <w:rsid w:val="00D614DB"/>
    <w:rsid w:val="00D66681"/>
    <w:rsid w:val="00D67182"/>
    <w:rsid w:val="00D71C4D"/>
    <w:rsid w:val="00D72788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4250"/>
    <w:rsid w:val="00E86C87"/>
    <w:rsid w:val="00E93149"/>
    <w:rsid w:val="00EA36F9"/>
    <w:rsid w:val="00EB2447"/>
    <w:rsid w:val="00EB245A"/>
    <w:rsid w:val="00EB5915"/>
    <w:rsid w:val="00EB66D5"/>
    <w:rsid w:val="00EC2169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5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F1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F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2016-05-27T07:47:00Z</cp:lastPrinted>
  <dcterms:created xsi:type="dcterms:W3CDTF">2016-05-24T08:45:00Z</dcterms:created>
  <dcterms:modified xsi:type="dcterms:W3CDTF">2016-05-27T07:47:00Z</dcterms:modified>
</cp:coreProperties>
</file>