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E5" w:rsidRPr="008E456B" w:rsidRDefault="009B64E5" w:rsidP="009B64E5">
      <w:pPr>
        <w:pStyle w:val="a3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>ПРИЛОЖЕНИЕ</w:t>
      </w:r>
    </w:p>
    <w:p w:rsidR="009B64E5" w:rsidRPr="008E456B" w:rsidRDefault="009B64E5" w:rsidP="009B64E5">
      <w:pPr>
        <w:pStyle w:val="a3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к решению Совета депутатов </w:t>
      </w:r>
    </w:p>
    <w:p w:rsidR="009B64E5" w:rsidRPr="008E456B" w:rsidRDefault="009B64E5" w:rsidP="009B64E5">
      <w:pPr>
        <w:pStyle w:val="a3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Металлургического района </w:t>
      </w:r>
    </w:p>
    <w:p w:rsidR="009B64E5" w:rsidRPr="008E456B" w:rsidRDefault="009B64E5" w:rsidP="009B64E5">
      <w:pPr>
        <w:pStyle w:val="a3"/>
        <w:jc w:val="righ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E456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28.04.2016 </w:t>
      </w:r>
      <w:r>
        <w:rPr>
          <w:rFonts w:ascii="Arial" w:hAnsi="Arial" w:cs="Arial"/>
          <w:sz w:val="24"/>
          <w:szCs w:val="24"/>
          <w:u w:val="single"/>
        </w:rPr>
        <w:t xml:space="preserve">№ </w:t>
      </w:r>
      <w:bookmarkStart w:id="0" w:name="_GoBack"/>
      <w:r w:rsidRPr="001A3664">
        <w:rPr>
          <w:rFonts w:ascii="Arial" w:hAnsi="Arial" w:cs="Arial"/>
          <w:b/>
          <w:i/>
          <w:sz w:val="24"/>
          <w:szCs w:val="24"/>
          <w:u w:val="single"/>
        </w:rPr>
        <w:t>17/4</w:t>
      </w:r>
      <w:bookmarkEnd w:id="0"/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79F" w:rsidRDefault="007F379F" w:rsidP="009B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79F" w:rsidRDefault="009B64E5" w:rsidP="009B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46E6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EB4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СООБЩЕНИЯ ЛИЦАМИ, ЗАМЕЩАЮЩИМИ МУНИЦИПАЛЬНЫЕ ДОЛЖНОСТИ И МУНИЦИПАЛЬНЫМИ СЛУЖАЩИМИ МЕТАЛЛУРГИЧЕСКОГО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</w:t>
      </w:r>
    </w:p>
    <w:p w:rsidR="009B64E5" w:rsidRPr="00EB46E6" w:rsidRDefault="009B64E5" w:rsidP="009B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B4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ВЫРУЧЕННЫХ</w:t>
      </w:r>
      <w:proofErr w:type="gramEnd"/>
      <w:r w:rsidRPr="00EB4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ЕГО РЕАЛИЗАЦИИ</w:t>
      </w:r>
    </w:p>
    <w:p w:rsidR="009B64E5" w:rsidRDefault="009B64E5" w:rsidP="009B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79F" w:rsidRPr="008A4318" w:rsidRDefault="007F379F" w:rsidP="009B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A4318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ий</w:t>
      </w:r>
      <w:r w:rsidRPr="008A431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8A4318">
        <w:rPr>
          <w:rFonts w:ascii="Times New Roman" w:hAnsi="Times New Roman"/>
          <w:sz w:val="24"/>
          <w:szCs w:val="24"/>
        </w:rPr>
        <w:t xml:space="preserve"> разработан в соответствии с Гражданским </w:t>
      </w:r>
      <w:hyperlink r:id="rId6" w:history="1">
        <w:r w:rsidRPr="008A4318">
          <w:rPr>
            <w:rFonts w:ascii="Times New Roman" w:hAnsi="Times New Roman"/>
            <w:sz w:val="24"/>
            <w:szCs w:val="24"/>
          </w:rPr>
          <w:t>кодексом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8A431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марта 2007 года №</w:t>
      </w:r>
      <w:r w:rsidRPr="008A4318">
        <w:rPr>
          <w:rFonts w:ascii="Times New Roman" w:hAnsi="Times New Roman"/>
          <w:sz w:val="24"/>
          <w:szCs w:val="24"/>
        </w:rPr>
        <w:t xml:space="preserve"> 25-ФЗ «О муниципальной службе в Российской Федерации», Федеральным </w:t>
      </w:r>
      <w:hyperlink r:id="rId8" w:history="1">
        <w:r w:rsidRPr="008A431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№</w:t>
      </w:r>
      <w:r w:rsidRPr="008A4318">
        <w:rPr>
          <w:rFonts w:ascii="Times New Roman" w:hAnsi="Times New Roman"/>
          <w:sz w:val="24"/>
          <w:szCs w:val="24"/>
        </w:rPr>
        <w:t xml:space="preserve"> 273-ФЗ «О противодействии коррупции», </w:t>
      </w:r>
      <w:hyperlink r:id="rId9" w:history="1">
        <w:r w:rsidRPr="008A431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9 января 2014 года №</w:t>
      </w:r>
      <w:r w:rsidRPr="008A4318">
        <w:rPr>
          <w:rFonts w:ascii="Times New Roman" w:hAnsi="Times New Roman"/>
          <w:sz w:val="24"/>
          <w:szCs w:val="24"/>
        </w:rPr>
        <w:t xml:space="preserve"> 10 «О порядке сообщения отдельными категориями лиц о получении подарка в связи с их должностным положением</w:t>
      </w:r>
      <w:proofErr w:type="gramEnd"/>
      <w:r w:rsidRPr="008A4318">
        <w:rPr>
          <w:rFonts w:ascii="Times New Roman" w:hAnsi="Times New Roman"/>
          <w:sz w:val="24"/>
          <w:szCs w:val="24"/>
        </w:rP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>2. Для целей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8A4318">
        <w:rPr>
          <w:rFonts w:ascii="Times New Roman" w:hAnsi="Times New Roman"/>
          <w:sz w:val="24"/>
          <w:szCs w:val="24"/>
        </w:rPr>
        <w:t xml:space="preserve"> используются следующие понятия:</w:t>
      </w: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318">
        <w:rPr>
          <w:rFonts w:ascii="Times New Roman" w:hAnsi="Times New Roman"/>
          <w:sz w:val="24"/>
          <w:szCs w:val="24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 или </w:t>
      </w:r>
      <w:r>
        <w:rPr>
          <w:rFonts w:ascii="Times New Roman" w:hAnsi="Times New Roman"/>
          <w:sz w:val="24"/>
          <w:szCs w:val="24"/>
        </w:rPr>
        <w:t xml:space="preserve">занимающим </w:t>
      </w:r>
      <w:r w:rsidRPr="008A4318">
        <w:rPr>
          <w:rFonts w:ascii="Times New Roman" w:hAnsi="Times New Roman"/>
          <w:sz w:val="24"/>
          <w:szCs w:val="24"/>
        </w:rPr>
        <w:t>должность муниципальной службы,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Pr="008A4318">
        <w:rPr>
          <w:rFonts w:ascii="Times New Roman" w:hAnsi="Times New Roman"/>
          <w:sz w:val="24"/>
          <w:szCs w:val="24"/>
        </w:rPr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318">
        <w:rPr>
          <w:rFonts w:ascii="Times New Roman" w:hAnsi="Times New Roman"/>
          <w:sz w:val="24"/>
          <w:szCs w:val="24"/>
        </w:rPr>
        <w:t>2)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 или</w:t>
      </w:r>
      <w:r>
        <w:rPr>
          <w:rFonts w:ascii="Times New Roman" w:hAnsi="Times New Roman"/>
          <w:sz w:val="24"/>
          <w:szCs w:val="24"/>
        </w:rPr>
        <w:t xml:space="preserve"> занимающим</w:t>
      </w:r>
      <w:r w:rsidRPr="008A4318">
        <w:rPr>
          <w:rFonts w:ascii="Times New Roman" w:hAnsi="Times New Roman"/>
          <w:sz w:val="24"/>
          <w:szCs w:val="24"/>
        </w:rPr>
        <w:t xml:space="preserve">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локальными нормативными актами, а также в связи с исполнением служебных (должностных) обязанностей в случаях, установленных</w:t>
      </w:r>
      <w:proofErr w:type="gramEnd"/>
      <w:r w:rsidRPr="008A4318">
        <w:rPr>
          <w:rFonts w:ascii="Times New Roman" w:hAnsi="Times New Roman"/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указанного лица.</w:t>
      </w: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43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A4318">
        <w:rPr>
          <w:rFonts w:ascii="Times New Roman" w:hAnsi="Times New Roman"/>
          <w:sz w:val="24"/>
          <w:szCs w:val="24"/>
        </w:rPr>
        <w:t xml:space="preserve">Лица, замещающие муниципальные должности и </w:t>
      </w:r>
      <w:r>
        <w:rPr>
          <w:rFonts w:ascii="Times New Roman" w:hAnsi="Times New Roman"/>
          <w:sz w:val="24"/>
          <w:szCs w:val="24"/>
        </w:rPr>
        <w:t>муниципальные служащие</w:t>
      </w:r>
      <w:r w:rsidRPr="008A4318">
        <w:rPr>
          <w:rFonts w:ascii="Times New Roman" w:hAnsi="Times New Roman"/>
          <w:sz w:val="24"/>
          <w:szCs w:val="24"/>
        </w:rPr>
        <w:t xml:space="preserve"> обязаны в порядке, предусмотренном настоящим По</w:t>
      </w:r>
      <w:r>
        <w:rPr>
          <w:rFonts w:ascii="Times New Roman" w:hAnsi="Times New Roman"/>
          <w:sz w:val="24"/>
          <w:szCs w:val="24"/>
        </w:rPr>
        <w:t>рядком</w:t>
      </w:r>
      <w:r w:rsidRPr="008A4318">
        <w:rPr>
          <w:rFonts w:ascii="Times New Roman" w:hAnsi="Times New Roman"/>
          <w:sz w:val="24"/>
          <w:szCs w:val="24"/>
        </w:rPr>
        <w:t xml:space="preserve">, уведомлять обо всех случаях получения подарка в связи с их должностным положением или исполнением служебных (должностных) обязанностей орган местного самоуправления </w:t>
      </w:r>
      <w:r>
        <w:rPr>
          <w:rFonts w:ascii="Times New Roman" w:hAnsi="Times New Roman"/>
          <w:sz w:val="24"/>
          <w:szCs w:val="24"/>
        </w:rPr>
        <w:t>Металлургического</w:t>
      </w:r>
      <w:r w:rsidRPr="008A4318">
        <w:rPr>
          <w:rFonts w:ascii="Times New Roman" w:hAnsi="Times New Roman"/>
          <w:sz w:val="24"/>
          <w:szCs w:val="24"/>
        </w:rPr>
        <w:t xml:space="preserve"> района города Челябинска (далее - </w:t>
      </w:r>
      <w:r>
        <w:rPr>
          <w:rFonts w:ascii="Times New Roman" w:hAnsi="Times New Roman"/>
          <w:sz w:val="24"/>
          <w:szCs w:val="24"/>
        </w:rPr>
        <w:t>Металлургический</w:t>
      </w:r>
      <w:r w:rsidRPr="008A4318">
        <w:rPr>
          <w:rFonts w:ascii="Times New Roman" w:hAnsi="Times New Roman"/>
          <w:sz w:val="24"/>
          <w:szCs w:val="24"/>
        </w:rPr>
        <w:t xml:space="preserve"> район), в котор</w:t>
      </w:r>
      <w:r>
        <w:rPr>
          <w:rFonts w:ascii="Times New Roman" w:hAnsi="Times New Roman"/>
          <w:sz w:val="24"/>
          <w:szCs w:val="24"/>
        </w:rPr>
        <w:t>ом</w:t>
      </w:r>
      <w:r w:rsidRPr="008A4318">
        <w:rPr>
          <w:rFonts w:ascii="Times New Roman" w:hAnsi="Times New Roman"/>
          <w:sz w:val="24"/>
          <w:szCs w:val="24"/>
        </w:rPr>
        <w:t xml:space="preserve"> они проходят муниципальную службу или осуществляют свою трудовую деятельность</w:t>
      </w:r>
      <w:proofErr w:type="gramEnd"/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>
        <w:rPr>
          <w:rFonts w:ascii="Times New Roman" w:hAnsi="Times New Roman"/>
          <w:sz w:val="24"/>
          <w:szCs w:val="24"/>
        </w:rPr>
        <w:t>4</w:t>
      </w:r>
      <w:r w:rsidRPr="008A4318"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proofErr w:type="gramStart"/>
        <w:r w:rsidRPr="008A4318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8A4318">
        <w:rPr>
          <w:rFonts w:ascii="Times New Roman" w:hAnsi="Times New Roman"/>
          <w:sz w:val="24"/>
          <w:szCs w:val="24"/>
        </w:rPr>
        <w:t xml:space="preserve"> о получении подарка лицами, замещающими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8A431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муниципальные служащие</w:t>
      </w:r>
      <w:r w:rsidRPr="008A4318">
        <w:rPr>
          <w:rFonts w:ascii="Times New Roman" w:hAnsi="Times New Roman"/>
          <w:sz w:val="24"/>
          <w:szCs w:val="24"/>
        </w:rPr>
        <w:t xml:space="preserve"> в связи с должностным положением или исполнением служебных (должностных) обязанностей (далее - </w:t>
      </w:r>
      <w:r>
        <w:rPr>
          <w:rFonts w:ascii="Times New Roman" w:hAnsi="Times New Roman"/>
          <w:sz w:val="24"/>
          <w:szCs w:val="24"/>
        </w:rPr>
        <w:t>У</w:t>
      </w:r>
      <w:r w:rsidRPr="008A4318">
        <w:rPr>
          <w:rFonts w:ascii="Times New Roman" w:hAnsi="Times New Roman"/>
          <w:sz w:val="24"/>
          <w:szCs w:val="24"/>
        </w:rPr>
        <w:t xml:space="preserve">ведомление) согласно </w:t>
      </w:r>
      <w:r w:rsidR="007F379F">
        <w:rPr>
          <w:rFonts w:ascii="Times New Roman" w:hAnsi="Times New Roman"/>
          <w:sz w:val="24"/>
          <w:szCs w:val="24"/>
        </w:rPr>
        <w:t>п</w:t>
      </w:r>
      <w:r w:rsidRPr="008A4318">
        <w:rPr>
          <w:rFonts w:ascii="Times New Roman" w:hAnsi="Times New Roman"/>
          <w:sz w:val="24"/>
          <w:szCs w:val="24"/>
        </w:rPr>
        <w:t>риложению 1 к настоящему По</w:t>
      </w:r>
      <w:r>
        <w:rPr>
          <w:rFonts w:ascii="Times New Roman" w:hAnsi="Times New Roman"/>
          <w:sz w:val="24"/>
          <w:szCs w:val="24"/>
        </w:rPr>
        <w:t>рядку</w:t>
      </w:r>
      <w:r w:rsidRPr="008A4318">
        <w:rPr>
          <w:rFonts w:ascii="Times New Roman" w:hAnsi="Times New Roman"/>
          <w:sz w:val="24"/>
          <w:szCs w:val="24"/>
        </w:rPr>
        <w:t xml:space="preserve"> представляется не позднее 3 рабочих дней со дня </w:t>
      </w:r>
      <w:r w:rsidRPr="008A4318">
        <w:rPr>
          <w:rFonts w:ascii="Times New Roman" w:hAnsi="Times New Roman"/>
          <w:sz w:val="24"/>
          <w:szCs w:val="24"/>
        </w:rPr>
        <w:lastRenderedPageBreak/>
        <w:t>получения подарка в структурное подразделение, на которое правовым актом органа местного самоуправления Металлургического района возложены обязанности по учету и хранению подарков (далее - уполномоченное</w:t>
      </w:r>
      <w:proofErr w:type="gramEnd"/>
      <w:r w:rsidRPr="008A4318">
        <w:rPr>
          <w:rFonts w:ascii="Times New Roman" w:hAnsi="Times New Roman"/>
          <w:sz w:val="24"/>
          <w:szCs w:val="24"/>
        </w:rPr>
        <w:t xml:space="preserve"> структурное подразделение).</w:t>
      </w: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 xml:space="preserve">К </w:t>
      </w:r>
      <w:hyperlink r:id="rId11" w:history="1">
        <w:r w:rsidRPr="008A4318">
          <w:rPr>
            <w:rFonts w:ascii="Times New Roman" w:hAnsi="Times New Roman"/>
            <w:sz w:val="24"/>
            <w:szCs w:val="24"/>
          </w:rPr>
          <w:t>уведомлению</w:t>
        </w:r>
      </w:hyperlink>
      <w:r w:rsidRPr="008A4318">
        <w:rPr>
          <w:rFonts w:ascii="Times New Roman" w:hAnsi="Times New Roman"/>
          <w:sz w:val="24"/>
          <w:szCs w:val="24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6"/>
      <w:bookmarkEnd w:id="2"/>
      <w:r w:rsidRPr="008A4318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24" w:history="1">
        <w:r w:rsidRPr="008A4318">
          <w:rPr>
            <w:rFonts w:ascii="Times New Roman" w:hAnsi="Times New Roman"/>
            <w:sz w:val="24"/>
            <w:szCs w:val="24"/>
          </w:rPr>
          <w:t>абзацах первом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и </w:t>
      </w:r>
      <w:hyperlink w:anchor="Par26" w:history="1">
        <w:r w:rsidRPr="008A4318">
          <w:rPr>
            <w:rFonts w:ascii="Times New Roman" w:hAnsi="Times New Roman"/>
            <w:sz w:val="24"/>
            <w:szCs w:val="24"/>
          </w:rPr>
          <w:t>третьем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</w:t>
      </w:r>
      <w:r>
        <w:rPr>
          <w:rFonts w:ascii="Times New Roman" w:hAnsi="Times New Roman"/>
          <w:sz w:val="24"/>
          <w:szCs w:val="24"/>
        </w:rPr>
        <w:t>,</w:t>
      </w:r>
      <w:r w:rsidRPr="008A43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Pr="008A4318">
        <w:rPr>
          <w:rFonts w:ascii="Times New Roman" w:hAnsi="Times New Roman"/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9B64E5" w:rsidRPr="008A4318" w:rsidRDefault="009B64E5" w:rsidP="009B6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318">
        <w:rPr>
          <w:rFonts w:ascii="Times New Roman" w:hAnsi="Times New Roman"/>
          <w:sz w:val="24"/>
          <w:szCs w:val="24"/>
        </w:rPr>
        <w:t>. Уведомление подлежит регистрации уполномоченным структ</w:t>
      </w:r>
      <w:r>
        <w:rPr>
          <w:rFonts w:ascii="Times New Roman" w:hAnsi="Times New Roman"/>
          <w:sz w:val="24"/>
          <w:szCs w:val="24"/>
        </w:rPr>
        <w:t>урным подразделением</w:t>
      </w:r>
      <w:r w:rsidRPr="008A4318">
        <w:rPr>
          <w:rFonts w:ascii="Times New Roman" w:hAnsi="Times New Roman"/>
          <w:sz w:val="24"/>
          <w:szCs w:val="24"/>
        </w:rPr>
        <w:t xml:space="preserve"> в течение 1 рабочего дня с момента его представления в </w:t>
      </w:r>
      <w:hyperlink r:id="rId12" w:history="1">
        <w:r w:rsidRPr="008A4318">
          <w:rPr>
            <w:rFonts w:ascii="Times New Roman" w:hAnsi="Times New Roman"/>
            <w:sz w:val="24"/>
            <w:szCs w:val="24"/>
          </w:rPr>
          <w:t>журнале</w:t>
        </w:r>
      </w:hyperlink>
      <w:r w:rsidRPr="008A4318">
        <w:rPr>
          <w:rFonts w:ascii="Times New Roman" w:hAnsi="Times New Roman"/>
          <w:sz w:val="24"/>
          <w:szCs w:val="24"/>
        </w:rPr>
        <w:t xml:space="preserve"> регистрации уведомлений о получении подарка (</w:t>
      </w:r>
      <w:r>
        <w:rPr>
          <w:rFonts w:ascii="Times New Roman" w:hAnsi="Times New Roman"/>
          <w:sz w:val="24"/>
          <w:szCs w:val="24"/>
        </w:rPr>
        <w:t>п</w:t>
      </w:r>
      <w:r w:rsidRPr="008A4318">
        <w:rPr>
          <w:rFonts w:ascii="Times New Roman" w:hAnsi="Times New Roman"/>
          <w:sz w:val="24"/>
          <w:szCs w:val="24"/>
        </w:rPr>
        <w:t>риложение 2 к настоящему По</w:t>
      </w:r>
      <w:r>
        <w:rPr>
          <w:rFonts w:ascii="Times New Roman" w:hAnsi="Times New Roman"/>
          <w:sz w:val="24"/>
          <w:szCs w:val="24"/>
        </w:rPr>
        <w:t>рядку</w:t>
      </w:r>
      <w:r w:rsidRPr="008A4318">
        <w:rPr>
          <w:rFonts w:ascii="Times New Roman" w:hAnsi="Times New Roman"/>
          <w:sz w:val="24"/>
          <w:szCs w:val="24"/>
        </w:rPr>
        <w:t>), который должен быть прошит, пронумерован и скреплен печатью</w:t>
      </w:r>
      <w:r>
        <w:rPr>
          <w:rFonts w:ascii="Times New Roman" w:hAnsi="Times New Roman"/>
          <w:sz w:val="24"/>
          <w:szCs w:val="24"/>
        </w:rPr>
        <w:t xml:space="preserve"> соответствующего органа</w:t>
      </w:r>
      <w:r w:rsidRPr="008A4318">
        <w:rPr>
          <w:rFonts w:ascii="Times New Roman" w:hAnsi="Times New Roman"/>
          <w:sz w:val="24"/>
          <w:szCs w:val="24"/>
        </w:rPr>
        <w:t>.</w:t>
      </w:r>
    </w:p>
    <w:p w:rsidR="009B64E5" w:rsidRPr="008A4318" w:rsidRDefault="002728CD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B64E5" w:rsidRPr="008A4318">
          <w:rPr>
            <w:rFonts w:ascii="Times New Roman" w:hAnsi="Times New Roman"/>
            <w:sz w:val="24"/>
            <w:szCs w:val="24"/>
          </w:rPr>
          <w:t>Уведомление</w:t>
        </w:r>
      </w:hyperlink>
      <w:r w:rsidR="009B64E5" w:rsidRPr="008A4318">
        <w:rPr>
          <w:rFonts w:ascii="Times New Roman" w:hAnsi="Times New Roman"/>
          <w:sz w:val="24"/>
          <w:szCs w:val="24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9B64E5">
        <w:rPr>
          <w:rFonts w:ascii="Times New Roman" w:hAnsi="Times New Roman"/>
          <w:sz w:val="24"/>
          <w:szCs w:val="24"/>
        </w:rPr>
        <w:t xml:space="preserve">остается в </w:t>
      </w:r>
      <w:r w:rsidR="009B64E5" w:rsidRPr="008A4318">
        <w:rPr>
          <w:rFonts w:ascii="Times New Roman" w:hAnsi="Times New Roman"/>
          <w:sz w:val="24"/>
          <w:szCs w:val="24"/>
        </w:rPr>
        <w:t>уполномоченно</w:t>
      </w:r>
      <w:r w:rsidR="009B64E5">
        <w:rPr>
          <w:rFonts w:ascii="Times New Roman" w:hAnsi="Times New Roman"/>
          <w:sz w:val="24"/>
          <w:szCs w:val="24"/>
        </w:rPr>
        <w:t xml:space="preserve">м структурном </w:t>
      </w:r>
      <w:r w:rsidR="009B64E5" w:rsidRPr="00EB46E6">
        <w:rPr>
          <w:rFonts w:ascii="Times New Roman" w:hAnsi="Times New Roman"/>
          <w:sz w:val="24"/>
          <w:szCs w:val="24"/>
        </w:rPr>
        <w:t>подразделении.</w:t>
      </w: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30"/>
      <w:bookmarkEnd w:id="3"/>
      <w:r>
        <w:rPr>
          <w:rFonts w:ascii="Times New Roman" w:hAnsi="Times New Roman"/>
          <w:sz w:val="24"/>
          <w:szCs w:val="24"/>
        </w:rPr>
        <w:t>6</w:t>
      </w:r>
      <w:r w:rsidRPr="008A43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A4318">
        <w:rPr>
          <w:rFonts w:ascii="Times New Roman" w:hAnsi="Times New Roman"/>
          <w:sz w:val="24"/>
          <w:szCs w:val="24"/>
        </w:rPr>
        <w:t>Подарок, стоимость которого подтверждается документами и превышает 3 тысячи рублей</w:t>
      </w:r>
      <w:r>
        <w:rPr>
          <w:rFonts w:ascii="Times New Roman" w:hAnsi="Times New Roman"/>
          <w:sz w:val="24"/>
          <w:szCs w:val="24"/>
        </w:rPr>
        <w:t>,</w:t>
      </w:r>
      <w:r w:rsidRPr="008A4318">
        <w:rPr>
          <w:rFonts w:ascii="Times New Roman" w:hAnsi="Times New Roman"/>
          <w:sz w:val="24"/>
          <w:szCs w:val="24"/>
        </w:rPr>
        <w:t xml:space="preserve"> либо стоимость которого</w:t>
      </w:r>
      <w:r>
        <w:rPr>
          <w:rFonts w:ascii="Times New Roman" w:hAnsi="Times New Roman"/>
          <w:sz w:val="24"/>
          <w:szCs w:val="24"/>
        </w:rPr>
        <w:t xml:space="preserve"> получившему его лицу</w:t>
      </w:r>
      <w:r w:rsidRPr="008A4318">
        <w:rPr>
          <w:rFonts w:ascii="Times New Roman" w:hAnsi="Times New Roman"/>
          <w:sz w:val="24"/>
          <w:szCs w:val="24"/>
        </w:rPr>
        <w:t xml:space="preserve"> неизвестна, сдается начальнику уполномоченного структурного подразделения, котор</w:t>
      </w:r>
      <w:r>
        <w:rPr>
          <w:rFonts w:ascii="Times New Roman" w:hAnsi="Times New Roman"/>
          <w:sz w:val="24"/>
          <w:szCs w:val="24"/>
        </w:rPr>
        <w:t>ый</w:t>
      </w:r>
      <w:r w:rsidRPr="008A4318">
        <w:rPr>
          <w:rFonts w:ascii="Times New Roman" w:hAnsi="Times New Roman"/>
          <w:sz w:val="24"/>
          <w:szCs w:val="24"/>
        </w:rPr>
        <w:t xml:space="preserve"> принимает его на хранение по </w:t>
      </w:r>
      <w:hyperlink r:id="rId14" w:history="1">
        <w:r>
          <w:rPr>
            <w:rFonts w:ascii="Times New Roman" w:hAnsi="Times New Roman"/>
            <w:sz w:val="24"/>
            <w:szCs w:val="24"/>
          </w:rPr>
          <w:t>А</w:t>
        </w:r>
        <w:r w:rsidRPr="008A4318">
          <w:rPr>
            <w:rFonts w:ascii="Times New Roman" w:hAnsi="Times New Roman"/>
            <w:sz w:val="24"/>
            <w:szCs w:val="24"/>
          </w:rPr>
          <w:t>кту</w:t>
        </w:r>
      </w:hyperlink>
      <w:r w:rsidRPr="008A4318">
        <w:rPr>
          <w:rFonts w:ascii="Times New Roman" w:hAnsi="Times New Roman"/>
          <w:sz w:val="24"/>
          <w:szCs w:val="24"/>
        </w:rPr>
        <w:t xml:space="preserve"> приема-передачи подарка (по форме согласно </w:t>
      </w:r>
      <w:r>
        <w:rPr>
          <w:rFonts w:ascii="Times New Roman" w:hAnsi="Times New Roman"/>
          <w:sz w:val="24"/>
          <w:szCs w:val="24"/>
        </w:rPr>
        <w:t>п</w:t>
      </w:r>
      <w:r w:rsidRPr="008A4318">
        <w:rPr>
          <w:rFonts w:ascii="Times New Roman" w:hAnsi="Times New Roman"/>
          <w:sz w:val="24"/>
          <w:szCs w:val="24"/>
        </w:rPr>
        <w:t>риложению 3 к настоящему По</w:t>
      </w:r>
      <w:r>
        <w:rPr>
          <w:rFonts w:ascii="Times New Roman" w:hAnsi="Times New Roman"/>
          <w:sz w:val="24"/>
          <w:szCs w:val="24"/>
        </w:rPr>
        <w:t>рядку</w:t>
      </w:r>
      <w:r w:rsidRPr="008A4318">
        <w:rPr>
          <w:rFonts w:ascii="Times New Roman" w:hAnsi="Times New Roman"/>
          <w:sz w:val="24"/>
          <w:szCs w:val="24"/>
        </w:rPr>
        <w:t>) не позднее 5 рабочих дней со дня регистрации уведомления в соответствующем журнале регистрации.</w:t>
      </w:r>
      <w:proofErr w:type="gramEnd"/>
    </w:p>
    <w:p w:rsidR="009B64E5" w:rsidRPr="00284277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A4318">
        <w:rPr>
          <w:rFonts w:ascii="Times New Roman" w:hAnsi="Times New Roman"/>
          <w:sz w:val="24"/>
          <w:szCs w:val="24"/>
        </w:rPr>
        <w:t>. Подарок, полученный лицом, замещающим муниципальную должность</w:t>
      </w:r>
      <w:r>
        <w:rPr>
          <w:rFonts w:ascii="Times New Roman" w:hAnsi="Times New Roman"/>
          <w:sz w:val="24"/>
          <w:szCs w:val="24"/>
        </w:rPr>
        <w:t xml:space="preserve"> или муниципальным служащим</w:t>
      </w:r>
      <w:r w:rsidRPr="008A4318">
        <w:rPr>
          <w:rFonts w:ascii="Times New Roman" w:hAnsi="Times New Roman"/>
          <w:sz w:val="24"/>
          <w:szCs w:val="24"/>
        </w:rPr>
        <w:t xml:space="preserve"> </w:t>
      </w:r>
      <w:r w:rsidRPr="00284277">
        <w:rPr>
          <w:rFonts w:ascii="Times New Roman" w:hAnsi="Times New Roman"/>
          <w:sz w:val="24"/>
          <w:szCs w:val="24"/>
        </w:rPr>
        <w:t>независимо от его стоимости</w:t>
      </w:r>
      <w:r>
        <w:rPr>
          <w:rFonts w:ascii="Times New Roman" w:hAnsi="Times New Roman"/>
          <w:sz w:val="24"/>
          <w:szCs w:val="24"/>
        </w:rPr>
        <w:t>,</w:t>
      </w:r>
      <w:r w:rsidRPr="00284277">
        <w:rPr>
          <w:rFonts w:ascii="Times New Roman" w:hAnsi="Times New Roman"/>
          <w:sz w:val="24"/>
          <w:szCs w:val="24"/>
        </w:rPr>
        <w:t xml:space="preserve"> подлежит передаче на хранение в порядке, предусмотренном </w:t>
      </w:r>
      <w:hyperlink w:anchor="Par30" w:history="1">
        <w:r w:rsidRPr="00284277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</w:hyperlink>
      <w:r w:rsidRPr="00284277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="007F379F">
        <w:rPr>
          <w:rFonts w:ascii="Times New Roman" w:hAnsi="Times New Roman"/>
          <w:sz w:val="24"/>
          <w:szCs w:val="24"/>
        </w:rPr>
        <w:t>, до определения его стоимости.</w:t>
      </w:r>
    </w:p>
    <w:p w:rsidR="009B64E5" w:rsidRPr="00284277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До передачи по А</w:t>
      </w:r>
      <w:r w:rsidRPr="00284277">
        <w:rPr>
          <w:rFonts w:ascii="Times New Roman" w:hAnsi="Times New Roman"/>
          <w:sz w:val="24"/>
          <w:szCs w:val="24"/>
        </w:rPr>
        <w:t xml:space="preserve">кту приема-передачи подарка начальнику уполномоченного структурного подразделения, указанному в </w:t>
      </w:r>
      <w:hyperlink w:anchor="Par30" w:history="1">
        <w:r w:rsidRPr="00284277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6</w:t>
        </w:r>
      </w:hyperlink>
      <w:r w:rsidRPr="00284277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284277">
        <w:rPr>
          <w:rFonts w:ascii="Times New Roman" w:hAnsi="Times New Roman"/>
          <w:sz w:val="24"/>
          <w:szCs w:val="24"/>
        </w:rPr>
        <w:t>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B64E5" w:rsidRPr="00284277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84277">
        <w:rPr>
          <w:rFonts w:ascii="Times New Roman" w:hAnsi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</w:t>
      </w:r>
      <w:r>
        <w:rPr>
          <w:rFonts w:ascii="Times New Roman" w:hAnsi="Times New Roman"/>
          <w:sz w:val="24"/>
          <w:szCs w:val="24"/>
        </w:rPr>
        <w:t xml:space="preserve"> уполномоченным структурным</w:t>
      </w:r>
      <w:r w:rsidRPr="008A4318">
        <w:rPr>
          <w:rFonts w:ascii="Times New Roman" w:hAnsi="Times New Roman"/>
          <w:sz w:val="24"/>
          <w:szCs w:val="24"/>
        </w:rPr>
        <w:t xml:space="preserve"> подразделение</w:t>
      </w:r>
      <w:r>
        <w:rPr>
          <w:rFonts w:ascii="Times New Roman" w:hAnsi="Times New Roman"/>
          <w:sz w:val="24"/>
          <w:szCs w:val="24"/>
        </w:rPr>
        <w:t>м</w:t>
      </w:r>
      <w:r w:rsidRPr="00284277">
        <w:rPr>
          <w:rFonts w:ascii="Times New Roman" w:hAnsi="Times New Roman"/>
          <w:sz w:val="24"/>
          <w:szCs w:val="24"/>
        </w:rPr>
        <w:t xml:space="preserve">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9B64E5" w:rsidRPr="00284277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277">
        <w:rPr>
          <w:rFonts w:ascii="Times New Roman" w:hAnsi="Times New Roman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15" w:history="1">
        <w:r>
          <w:rPr>
            <w:rFonts w:ascii="Times New Roman" w:hAnsi="Times New Roman"/>
            <w:sz w:val="24"/>
            <w:szCs w:val="24"/>
          </w:rPr>
          <w:t>А</w:t>
        </w:r>
        <w:r w:rsidRPr="00284277">
          <w:rPr>
            <w:rFonts w:ascii="Times New Roman" w:hAnsi="Times New Roman"/>
            <w:sz w:val="24"/>
            <w:szCs w:val="24"/>
          </w:rPr>
          <w:t>кту</w:t>
        </w:r>
      </w:hyperlink>
      <w:r w:rsidRPr="00284277">
        <w:rPr>
          <w:rFonts w:ascii="Times New Roman" w:hAnsi="Times New Roman"/>
          <w:sz w:val="24"/>
          <w:szCs w:val="24"/>
        </w:rPr>
        <w:t xml:space="preserve"> приема-передачи подарка в случае, если его стоимость не превышает 3 тысяч рублей.</w:t>
      </w:r>
    </w:p>
    <w:p w:rsidR="009B64E5" w:rsidRPr="008A4318" w:rsidRDefault="009B64E5" w:rsidP="009B64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A4318">
        <w:rPr>
          <w:rFonts w:ascii="Times New Roman" w:hAnsi="Times New Roman"/>
          <w:sz w:val="24"/>
          <w:szCs w:val="24"/>
        </w:rPr>
        <w:t>. Уполномоч</w:t>
      </w:r>
      <w:r>
        <w:rPr>
          <w:rFonts w:ascii="Times New Roman" w:hAnsi="Times New Roman"/>
          <w:sz w:val="24"/>
          <w:szCs w:val="24"/>
        </w:rPr>
        <w:t xml:space="preserve">енное структурное подразделение </w:t>
      </w:r>
      <w:r w:rsidRPr="008A4318">
        <w:rPr>
          <w:rFonts w:ascii="Times New Roman" w:hAnsi="Times New Roman"/>
          <w:sz w:val="24"/>
          <w:szCs w:val="24"/>
        </w:rPr>
        <w:t xml:space="preserve">направляет необходимые документы и информацию о принятом к бухгалтерскому учету подарке, стоимость которого превышает 3 тысячи рублей, в </w:t>
      </w:r>
      <w:r>
        <w:rPr>
          <w:rFonts w:ascii="Times New Roman" w:hAnsi="Times New Roman"/>
          <w:sz w:val="24"/>
          <w:szCs w:val="24"/>
        </w:rPr>
        <w:t xml:space="preserve">бухгалтерию органа местного самоуправления </w:t>
      </w:r>
      <w:r w:rsidRPr="008A4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8A4318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8A4318">
        <w:rPr>
          <w:rFonts w:ascii="Times New Roman" w:hAnsi="Times New Roman"/>
          <w:sz w:val="24"/>
          <w:szCs w:val="24"/>
        </w:rPr>
        <w:t xml:space="preserve"> в целях обеспечения включения его в установленном порядке в реестр муниципального имущества </w:t>
      </w:r>
      <w:r>
        <w:rPr>
          <w:rFonts w:ascii="Times New Roman" w:hAnsi="Times New Roman"/>
          <w:sz w:val="24"/>
          <w:szCs w:val="24"/>
        </w:rPr>
        <w:t>Металлургического</w:t>
      </w:r>
      <w:r w:rsidRPr="008A4318">
        <w:rPr>
          <w:rFonts w:ascii="Times New Roman" w:hAnsi="Times New Roman"/>
          <w:sz w:val="24"/>
          <w:szCs w:val="24"/>
        </w:rPr>
        <w:t xml:space="preserve"> района.</w:t>
      </w:r>
    </w:p>
    <w:p w:rsidR="009B64E5" w:rsidRPr="00284277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36"/>
      <w:bookmarkEnd w:id="4"/>
      <w:r w:rsidRPr="008A4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1. Лица, </w:t>
      </w:r>
      <w:r w:rsidRPr="008A4318">
        <w:rPr>
          <w:rFonts w:ascii="Times New Roman" w:hAnsi="Times New Roman"/>
          <w:sz w:val="24"/>
          <w:szCs w:val="24"/>
        </w:rPr>
        <w:t xml:space="preserve">сдавшие подарок, могут его выкупить, направив </w:t>
      </w:r>
      <w:r w:rsidRPr="00F1785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3">
        <w:rPr>
          <w:rFonts w:ascii="Times New Roman" w:hAnsi="Times New Roman"/>
          <w:sz w:val="24"/>
          <w:szCs w:val="24"/>
        </w:rPr>
        <w:t xml:space="preserve">уполномоченное структурное подразделение </w:t>
      </w:r>
      <w:r w:rsidRPr="00284277">
        <w:rPr>
          <w:rFonts w:ascii="Times New Roman" w:hAnsi="Times New Roman"/>
          <w:sz w:val="24"/>
          <w:szCs w:val="24"/>
        </w:rPr>
        <w:t>соответствующее заявление не позднее 2 месяцев со дня сдачи подарка.</w:t>
      </w:r>
    </w:p>
    <w:p w:rsidR="009B64E5" w:rsidRPr="00284277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37"/>
      <w:bookmarkEnd w:id="5"/>
      <w:r w:rsidRPr="00284277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2</w:t>
      </w:r>
      <w:r w:rsidRPr="002842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84277">
        <w:rPr>
          <w:rFonts w:ascii="Times New Roman" w:hAnsi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36" w:history="1">
        <w:r w:rsidRPr="00284277">
          <w:rPr>
            <w:rFonts w:ascii="Times New Roman" w:hAnsi="Times New Roman"/>
            <w:sz w:val="24"/>
            <w:szCs w:val="24"/>
          </w:rPr>
          <w:t>пункте 1</w:t>
        </w:r>
        <w:r>
          <w:rPr>
            <w:rFonts w:ascii="Times New Roman" w:hAnsi="Times New Roman"/>
            <w:sz w:val="24"/>
            <w:szCs w:val="24"/>
          </w:rPr>
          <w:t>1</w:t>
        </w:r>
      </w:hyperlink>
      <w:r w:rsidRPr="00284277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284277">
        <w:rPr>
          <w:rFonts w:ascii="Times New Roman" w:hAnsi="Times New Roman"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1 месяца заявитель выкупает подарок по установленной в результате оценки стоимости подарка или отказывается от его выкупа.</w:t>
      </w:r>
      <w:proofErr w:type="gramEnd"/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284277">
        <w:rPr>
          <w:rFonts w:ascii="Times New Roman" w:hAnsi="Times New Roman"/>
          <w:sz w:val="24"/>
          <w:szCs w:val="24"/>
        </w:rPr>
        <w:t>. Подарок, в отношении</w:t>
      </w:r>
      <w:r>
        <w:rPr>
          <w:rFonts w:ascii="Times New Roman" w:hAnsi="Times New Roman"/>
          <w:sz w:val="24"/>
          <w:szCs w:val="24"/>
        </w:rPr>
        <w:t xml:space="preserve"> которого не поступило заявления, указанного</w:t>
      </w:r>
      <w:r w:rsidRPr="00284277">
        <w:rPr>
          <w:rFonts w:ascii="Times New Roman" w:hAnsi="Times New Roman"/>
          <w:sz w:val="24"/>
          <w:szCs w:val="24"/>
        </w:rPr>
        <w:t xml:space="preserve"> в </w:t>
      </w:r>
      <w:hyperlink w:anchor="Par36" w:history="1">
        <w:r w:rsidRPr="00284277">
          <w:rPr>
            <w:rFonts w:ascii="Times New Roman" w:hAnsi="Times New Roman"/>
            <w:sz w:val="24"/>
            <w:szCs w:val="24"/>
          </w:rPr>
          <w:t>пункте 1</w:t>
        </w:r>
        <w:r>
          <w:rPr>
            <w:rFonts w:ascii="Times New Roman" w:hAnsi="Times New Roman"/>
            <w:sz w:val="24"/>
            <w:szCs w:val="24"/>
          </w:rPr>
          <w:t>1</w:t>
        </w:r>
      </w:hyperlink>
      <w:r w:rsidRPr="00284277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284277">
        <w:rPr>
          <w:rFonts w:ascii="Times New Roman" w:hAnsi="Times New Roman"/>
          <w:sz w:val="24"/>
          <w:szCs w:val="24"/>
        </w:rPr>
        <w:t>, может использоваться органами местного самоуправления Металлургического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284277">
        <w:rPr>
          <w:rFonts w:ascii="Times New Roman" w:hAnsi="Times New Roman"/>
          <w:sz w:val="24"/>
          <w:szCs w:val="24"/>
        </w:rPr>
        <w:t xml:space="preserve"> с учетом заключения </w:t>
      </w:r>
      <w:r>
        <w:rPr>
          <w:rFonts w:ascii="Times New Roman" w:hAnsi="Times New Roman"/>
          <w:sz w:val="24"/>
          <w:szCs w:val="24"/>
        </w:rPr>
        <w:t>уполномоченного структурного подразделения</w:t>
      </w:r>
      <w:r w:rsidRPr="008A4318">
        <w:rPr>
          <w:rFonts w:ascii="Times New Roman" w:hAnsi="Times New Roman"/>
          <w:sz w:val="24"/>
          <w:szCs w:val="24"/>
        </w:rPr>
        <w:t xml:space="preserve"> о целесообразности использования подарка</w:t>
      </w:r>
      <w:r>
        <w:rPr>
          <w:rFonts w:ascii="Times New Roman" w:hAnsi="Times New Roman"/>
          <w:sz w:val="24"/>
          <w:szCs w:val="24"/>
        </w:rPr>
        <w:t>,</w:t>
      </w:r>
      <w:r w:rsidRPr="008A4318">
        <w:rPr>
          <w:rFonts w:ascii="Times New Roman" w:hAnsi="Times New Roman"/>
          <w:sz w:val="24"/>
          <w:szCs w:val="24"/>
        </w:rPr>
        <w:t xml:space="preserve"> для обеспечения их деятельности.</w:t>
      </w:r>
    </w:p>
    <w:p w:rsidR="009B64E5" w:rsidRPr="00284277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39"/>
      <w:bookmarkEnd w:id="6"/>
      <w:r w:rsidRPr="008A4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8A4318">
        <w:rPr>
          <w:rFonts w:ascii="Times New Roman" w:hAnsi="Times New Roman"/>
          <w:sz w:val="24"/>
          <w:szCs w:val="24"/>
        </w:rPr>
        <w:t xml:space="preserve">. В случае нецелесообразности использования подарка руководителем соответствующего органа местного самоуправления </w:t>
      </w:r>
      <w:r>
        <w:rPr>
          <w:rFonts w:ascii="Times New Roman" w:hAnsi="Times New Roman"/>
          <w:sz w:val="24"/>
          <w:szCs w:val="24"/>
        </w:rPr>
        <w:t>Металлургического</w:t>
      </w:r>
      <w:r w:rsidRPr="008A4318">
        <w:rPr>
          <w:rFonts w:ascii="Times New Roman" w:hAnsi="Times New Roman"/>
          <w:sz w:val="24"/>
          <w:szCs w:val="24"/>
        </w:rPr>
        <w:t xml:space="preserve"> района принимается решение о реализации подарка и проведении оценки его стоимости для реализации (выкупа), осуществляемой уполномоче</w:t>
      </w:r>
      <w:r>
        <w:rPr>
          <w:rFonts w:ascii="Times New Roman" w:hAnsi="Times New Roman"/>
          <w:sz w:val="24"/>
          <w:szCs w:val="24"/>
        </w:rPr>
        <w:t>нным структурным подразделением</w:t>
      </w:r>
      <w:r w:rsidRPr="008A4318">
        <w:rPr>
          <w:rFonts w:ascii="Times New Roman" w:hAnsi="Times New Roman"/>
          <w:sz w:val="24"/>
          <w:szCs w:val="24"/>
        </w:rPr>
        <w:t xml:space="preserve"> посредством проведения торгов (в форме открытого конкурса или </w:t>
      </w:r>
      <w:r w:rsidRPr="00284277">
        <w:rPr>
          <w:rFonts w:ascii="Times New Roman" w:hAnsi="Times New Roman"/>
          <w:sz w:val="24"/>
          <w:szCs w:val="24"/>
        </w:rPr>
        <w:t>открытого аукциона) в порядке, предусмотренном законодательством Российской Федерации.</w:t>
      </w:r>
    </w:p>
    <w:p w:rsidR="009B64E5" w:rsidRPr="00284277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284277">
        <w:rPr>
          <w:rFonts w:ascii="Times New Roman" w:hAnsi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37" w:history="1">
        <w:r w:rsidRPr="00284277">
          <w:rPr>
            <w:rFonts w:ascii="Times New Roman" w:hAnsi="Times New Roman"/>
            <w:sz w:val="24"/>
            <w:szCs w:val="24"/>
          </w:rPr>
          <w:t>пунктами 1</w:t>
        </w:r>
        <w:r>
          <w:rPr>
            <w:rFonts w:ascii="Times New Roman" w:hAnsi="Times New Roman"/>
            <w:sz w:val="24"/>
            <w:szCs w:val="24"/>
          </w:rPr>
          <w:t>2</w:t>
        </w:r>
      </w:hyperlink>
      <w:r w:rsidRPr="00284277">
        <w:rPr>
          <w:rFonts w:ascii="Times New Roman" w:hAnsi="Times New Roman"/>
          <w:sz w:val="24"/>
          <w:szCs w:val="24"/>
        </w:rPr>
        <w:t xml:space="preserve"> и </w:t>
      </w:r>
      <w:hyperlink w:anchor="Par39" w:history="1">
        <w:r w:rsidRPr="00284277"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t>4</w:t>
        </w:r>
      </w:hyperlink>
      <w:r w:rsidRPr="00284277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284277">
        <w:rPr>
          <w:rFonts w:ascii="Times New Roman" w:hAnsi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284277">
        <w:rPr>
          <w:rFonts w:ascii="Times New Roman" w:hAnsi="Times New Roman"/>
          <w:sz w:val="24"/>
          <w:szCs w:val="24"/>
        </w:rPr>
        <w:t xml:space="preserve">. В случае если подарок не выкуплен или не реализован, руководителем соответствующего органа местного самоуправления Металлургического района принимается решение о повторной реализации подарка, либо о </w:t>
      </w:r>
      <w:r w:rsidRPr="008A4318">
        <w:rPr>
          <w:rFonts w:ascii="Times New Roman" w:hAnsi="Times New Roman"/>
          <w:sz w:val="24"/>
          <w:szCs w:val="24"/>
        </w:rPr>
        <w:t>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B64E5" w:rsidRPr="008A4318" w:rsidRDefault="009B64E5" w:rsidP="009B6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8A4318">
        <w:rPr>
          <w:rFonts w:ascii="Times New Roman" w:hAnsi="Times New Roman"/>
          <w:sz w:val="24"/>
          <w:szCs w:val="24"/>
        </w:rPr>
        <w:t xml:space="preserve">. Средства, вырученные от реализации (выкупа) подарка, зачисляются в доход бюджета </w:t>
      </w:r>
      <w:r>
        <w:rPr>
          <w:rFonts w:ascii="Times New Roman" w:hAnsi="Times New Roman"/>
          <w:sz w:val="24"/>
          <w:szCs w:val="24"/>
        </w:rPr>
        <w:t>Металлургического</w:t>
      </w:r>
      <w:r w:rsidRPr="008A4318">
        <w:rPr>
          <w:rFonts w:ascii="Times New Roman" w:hAnsi="Times New Roman"/>
          <w:sz w:val="24"/>
          <w:szCs w:val="24"/>
        </w:rPr>
        <w:t xml:space="preserve"> района в порядке, установленном бюджетным законодательством Российской Федерации.</w:t>
      </w:r>
    </w:p>
    <w:p w:rsidR="009B64E5" w:rsidRDefault="009B64E5" w:rsidP="009B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4E5" w:rsidRPr="009B64E5" w:rsidRDefault="009B64E5" w:rsidP="009B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4E5" w:rsidRDefault="009B64E5" w:rsidP="009B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9B64E5" w:rsidRDefault="009B64E5" w:rsidP="009B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         </w:t>
      </w:r>
      <w:r w:rsidRPr="003C5430">
        <w:rPr>
          <w:rFonts w:ascii="Times New Roman" w:hAnsi="Times New Roman"/>
          <w:b/>
          <w:sz w:val="24"/>
          <w:szCs w:val="24"/>
        </w:rPr>
        <w:t xml:space="preserve">Д.Н. </w:t>
      </w:r>
      <w:proofErr w:type="spellStart"/>
      <w:r w:rsidRPr="003C5430">
        <w:rPr>
          <w:rFonts w:ascii="Times New Roman" w:hAnsi="Times New Roman"/>
          <w:b/>
          <w:sz w:val="24"/>
          <w:szCs w:val="24"/>
        </w:rPr>
        <w:t>Мацко</w:t>
      </w:r>
      <w:proofErr w:type="spellEnd"/>
    </w:p>
    <w:p w:rsidR="007F379F" w:rsidRDefault="007F379F" w:rsidP="009B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79F" w:rsidRDefault="007F379F" w:rsidP="009B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79F" w:rsidRPr="007F379F" w:rsidRDefault="007F379F" w:rsidP="009B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9F">
        <w:rPr>
          <w:rFonts w:ascii="Times New Roman" w:hAnsi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7F379F">
        <w:rPr>
          <w:rFonts w:ascii="Times New Roman" w:hAnsi="Times New Roman"/>
          <w:b/>
          <w:sz w:val="24"/>
          <w:szCs w:val="24"/>
        </w:rPr>
        <w:t>Д. В. Петров</w:t>
      </w:r>
    </w:p>
    <w:p w:rsidR="009B64E5" w:rsidRDefault="009B64E5" w:rsidP="009B64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B64E5" w:rsidRDefault="009B64E5" w:rsidP="009B64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B64E5" w:rsidRDefault="009B64E5" w:rsidP="009B64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F62ED" w:rsidRDefault="008F62ED"/>
    <w:sectPr w:rsidR="008F62ED" w:rsidSect="009B64E5">
      <w:headerReference w:type="default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2F" w:rsidRDefault="00AC462F" w:rsidP="009B64E5">
      <w:pPr>
        <w:spacing w:after="0" w:line="240" w:lineRule="auto"/>
      </w:pPr>
      <w:r>
        <w:separator/>
      </w:r>
    </w:p>
  </w:endnote>
  <w:endnote w:type="continuationSeparator" w:id="0">
    <w:p w:rsidR="00AC462F" w:rsidRDefault="00AC462F" w:rsidP="009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AE" w:rsidRPr="00051DF5" w:rsidRDefault="00E776AE" w:rsidP="00E776AE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mt1s17r04p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AE" w:rsidRPr="00051DF5" w:rsidRDefault="00E776AE" w:rsidP="00E776AE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mt1s17r04p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2F" w:rsidRDefault="00AC462F" w:rsidP="009B64E5">
      <w:pPr>
        <w:spacing w:after="0" w:line="240" w:lineRule="auto"/>
      </w:pPr>
      <w:r>
        <w:separator/>
      </w:r>
    </w:p>
  </w:footnote>
  <w:footnote w:type="continuationSeparator" w:id="0">
    <w:p w:rsidR="00AC462F" w:rsidRDefault="00AC462F" w:rsidP="009B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0969"/>
      <w:docPartObj>
        <w:docPartGallery w:val="Page Numbers (Top of Page)"/>
        <w:docPartUnique/>
      </w:docPartObj>
    </w:sdtPr>
    <w:sdtContent>
      <w:p w:rsidR="009B64E5" w:rsidRDefault="002728CD">
        <w:pPr>
          <w:pStyle w:val="a4"/>
          <w:jc w:val="center"/>
        </w:pPr>
        <w:fldSimple w:instr=" PAGE   \* MERGEFORMAT ">
          <w:r w:rsidR="00E776AE">
            <w:rPr>
              <w:noProof/>
            </w:rPr>
            <w:t>3</w:t>
          </w:r>
        </w:fldSimple>
      </w:p>
    </w:sdtContent>
  </w:sdt>
  <w:p w:rsidR="009B64E5" w:rsidRDefault="009B64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4E5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D1902"/>
    <w:rsid w:val="001D4FCF"/>
    <w:rsid w:val="001E2DA2"/>
    <w:rsid w:val="001E6555"/>
    <w:rsid w:val="001F14DD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28CD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73FA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1FC8"/>
    <w:rsid w:val="006E4C5B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7F379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B64E5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462F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776AE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4E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B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4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4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3BEC0E17CC66607749A02A82E59B612670746F07A49A111867B2769607CD1AFC58630l0y5I" TargetMode="External"/><Relationship Id="rId13" Type="http://schemas.openxmlformats.org/officeDocument/2006/relationships/hyperlink" Target="consultantplus://offline/ref=4163BEC0E17CC66607749A14AB4206BD1A655D4BF77D4BF04AD27D7036307A84EF85806043B1721018596205l0y6I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63BEC0E17CC66607749A02A82E59B612670746F07B49A111867B2769607CD1AFC5863500F57E10l1yBI" TargetMode="External"/><Relationship Id="rId12" Type="http://schemas.openxmlformats.org/officeDocument/2006/relationships/hyperlink" Target="consultantplus://offline/ref=4163BEC0E17CC66607749A14AB4206BD1A655D4BF77D4BF04AD27D7036307A84EF85806043B1721018596207l0y1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3BEC0E17CC66607749A02A82E59B612660146F57B49A111867B2769607CD1AFC5863500F77611l1yCI" TargetMode="External"/><Relationship Id="rId11" Type="http://schemas.openxmlformats.org/officeDocument/2006/relationships/hyperlink" Target="consultantplus://offline/ref=4163BEC0E17CC66607749A14AB4206BD1A655D4BF77D4BF04AD27D7036307A84EF85806043B1721018596205l0y6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163BEC0E17CC66607749A14AB4206BD1A655D4BF77D4BF04AD27D7036307A84EF85806043B1721018596208l0y1I" TargetMode="External"/><Relationship Id="rId10" Type="http://schemas.openxmlformats.org/officeDocument/2006/relationships/hyperlink" Target="consultantplus://offline/ref=4163BEC0E17CC66607749A14AB4206BD1A655D4BF77D4BF04AD27D7036307A84EF85806043B1721018596205l0y6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63BEC0E17CC66607749A02A82E59B612660442F37B49A111867B2769607CD1AFC5863500F57F14l1yDI" TargetMode="External"/><Relationship Id="rId14" Type="http://schemas.openxmlformats.org/officeDocument/2006/relationships/hyperlink" Target="consultantplus://offline/ref=4163BEC0E17CC66607749A14AB4206BD1A655D4BF77D4BF04AD27D7036307A84EF85806043B1721018596208l0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1544</Words>
  <Characters>8807</Characters>
  <Application>Microsoft Office Word</Application>
  <DocSecurity>0</DocSecurity>
  <Lines>73</Lines>
  <Paragraphs>20</Paragraphs>
  <ScaleCrop>false</ScaleCrop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cp:lastPrinted>2016-05-05T08:30:00Z</cp:lastPrinted>
  <dcterms:created xsi:type="dcterms:W3CDTF">2016-04-27T06:25:00Z</dcterms:created>
  <dcterms:modified xsi:type="dcterms:W3CDTF">2016-05-05T12:24:00Z</dcterms:modified>
</cp:coreProperties>
</file>